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A9C2" w14:textId="10866260" w:rsidR="0070345B" w:rsidRPr="00D95145" w:rsidRDefault="0070345B" w:rsidP="0070345B">
      <w:pPr>
        <w:ind w:left="426"/>
        <w:jc w:val="center"/>
        <w:rPr>
          <w:b/>
          <w:lang w:val="kk-KZ"/>
        </w:rPr>
      </w:pPr>
      <w:r w:rsidRPr="00D95145">
        <w:rPr>
          <w:b/>
          <w:lang w:val="kk-KZ"/>
        </w:rPr>
        <w:t>Халықаралық рецензияланатын басылымдағы жарияланымдар тізімі</w:t>
      </w:r>
    </w:p>
    <w:p w14:paraId="6FDD45A0" w14:textId="77777777" w:rsidR="000B4920" w:rsidRPr="00941C95" w:rsidRDefault="000B4920" w:rsidP="0070345B">
      <w:pPr>
        <w:ind w:left="426"/>
        <w:jc w:val="center"/>
        <w:rPr>
          <w:sz w:val="22"/>
          <w:szCs w:val="22"/>
          <w:lang w:val="kk-KZ"/>
        </w:rPr>
      </w:pPr>
    </w:p>
    <w:p w14:paraId="3B51DA7B" w14:textId="336D0293" w:rsidR="004119EE" w:rsidRPr="00941C95" w:rsidRDefault="004119EE" w:rsidP="006604FF">
      <w:pPr>
        <w:ind w:firstLine="851"/>
        <w:jc w:val="both"/>
        <w:rPr>
          <w:sz w:val="22"/>
          <w:szCs w:val="22"/>
          <w:u w:val="single"/>
          <w:lang w:val="kk-KZ"/>
        </w:rPr>
      </w:pPr>
      <w:r w:rsidRPr="00941C95">
        <w:rPr>
          <w:sz w:val="22"/>
          <w:szCs w:val="22"/>
          <w:lang w:val="kk-KZ"/>
        </w:rPr>
        <w:t xml:space="preserve">Үміткердің АЖТ </w:t>
      </w:r>
      <w:r w:rsidR="00CC0ED2" w:rsidRPr="00D95145">
        <w:rPr>
          <w:b/>
          <w:bCs/>
          <w:sz w:val="22"/>
          <w:szCs w:val="22"/>
          <w:lang w:val="kk-KZ"/>
        </w:rPr>
        <w:t>Кузембекова Жанна Жалайыровна</w:t>
      </w:r>
      <w:r w:rsidRPr="00941C95">
        <w:rPr>
          <w:sz w:val="22"/>
          <w:szCs w:val="22"/>
          <w:lang w:val="kk-KZ"/>
        </w:rPr>
        <w:t xml:space="preserve"> </w:t>
      </w:r>
    </w:p>
    <w:p w14:paraId="4E377BA5" w14:textId="77777777" w:rsidR="004119EE" w:rsidRPr="00941C95" w:rsidRDefault="004119EE" w:rsidP="006604FF">
      <w:pPr>
        <w:ind w:firstLine="851"/>
        <w:jc w:val="both"/>
        <w:rPr>
          <w:sz w:val="22"/>
          <w:szCs w:val="22"/>
          <w:lang w:val="kk-KZ"/>
        </w:rPr>
      </w:pPr>
      <w:r w:rsidRPr="00941C95">
        <w:rPr>
          <w:sz w:val="22"/>
          <w:szCs w:val="22"/>
          <w:lang w:val="kk-KZ"/>
        </w:rPr>
        <w:t xml:space="preserve">Автордың идентификаторы (болған жағдайда): </w:t>
      </w:r>
    </w:p>
    <w:p w14:paraId="32F2E272" w14:textId="3AB17874" w:rsidR="004119EE" w:rsidRPr="006604FF" w:rsidRDefault="004119EE" w:rsidP="006604FF">
      <w:pPr>
        <w:ind w:left="851"/>
        <w:rPr>
          <w:sz w:val="22"/>
          <w:szCs w:val="22"/>
          <w:lang w:val="kk-KZ"/>
        </w:rPr>
      </w:pPr>
      <w:r w:rsidRPr="00941C95">
        <w:rPr>
          <w:sz w:val="22"/>
          <w:szCs w:val="22"/>
          <w:lang w:val="kk-KZ"/>
        </w:rPr>
        <w:t xml:space="preserve">Scopus Author ID: </w:t>
      </w:r>
      <w:r w:rsidR="000F6809" w:rsidRPr="00D95145">
        <w:rPr>
          <w:b/>
          <w:bCs/>
          <w:color w:val="000000"/>
          <w:shd w:val="clear" w:color="auto" w:fill="FFFFFF"/>
          <w:lang w:val="kk-KZ"/>
        </w:rPr>
        <w:t>57200307821</w:t>
      </w:r>
      <w:r w:rsidR="00675DF9" w:rsidRPr="00D95145">
        <w:rPr>
          <w:b/>
          <w:bCs/>
          <w:color w:val="000000"/>
          <w:shd w:val="clear" w:color="auto" w:fill="FFFFFF"/>
          <w:lang w:val="kk-KZ"/>
        </w:rPr>
        <w:t xml:space="preserve">       </w:t>
      </w:r>
      <w:r w:rsidR="00675DF9">
        <w:rPr>
          <w:color w:val="000000"/>
          <w:shd w:val="clear" w:color="auto" w:fill="FFFFFF"/>
          <w:lang w:val="kk-KZ"/>
        </w:rPr>
        <w:t xml:space="preserve">                                                                                                                                                                                                                                                                                                                                                                                                                                                                                                                                                                                                                                                                                                                                                                                                                                                                                                                                                                                                                                                                                                                                                                                                                                                                                                                                                                                                                                                                                                                                                                                                                                                                                                                                                                                                                                                                                                                                                                                                                                                                                                                                                                                                                                                                                                                                                                                                                                                                                                                                                                                                                                                                                                                                                                                                                                                                                                                                                                                                                                                                                                                                                                                                                                                                                                                                                                                                                                                                                                                                                                                                                                                                                                                                                                                                                                                                                                                                                                                                                                                                                                                                                                                                                                                                                                                                                                                                                                                                                                                                                                                                                                                                                                                                                                                                                                                                                                                                                                                                                                                                                                                                                                                                                                                                                                                                                                                                                                                                                                                                                                                                                                                                                                                                                                                                                                                                                                                                                                                                                                                                                                                                                                                                                                                                                                                                                                                                                                                                                                                                                                                                                                                                                                                                                                                                                                                                                                                                                                                                                                                                                                                                                                                                                                                                                                                                                                                                                                                                                                                                                                                                                                                                                                                                                                                                                                                                                                                                                                                                                                                                                                                                                                                                                                                                                                                                                                                                                                                                                                                                                                                                                                                                                                                                                                                                                                                                                                                                                                                                                                                                                                                                                                                                                                                                                                                                                                                                                                                                                                                                                                                                                                                                                                                                                                                                                                                                                                                                                                                                                                                                                                                                                                                                                                                                                                                                                                                                                                                                                                                                                                                                                                                                                                                                                                                                                                                                                                                                                               </w:t>
      </w:r>
      <w:r w:rsidRPr="00941C95">
        <w:rPr>
          <w:sz w:val="22"/>
          <w:szCs w:val="22"/>
          <w:lang w:val="kk-KZ"/>
        </w:rPr>
        <w:t xml:space="preserve">Web of Science Researcher ID: </w:t>
      </w:r>
      <w:r w:rsidR="00D572F7" w:rsidRPr="00D95145">
        <w:rPr>
          <w:b/>
          <w:bCs/>
          <w:color w:val="000000"/>
          <w:shd w:val="clear" w:color="auto" w:fill="FFFFFF"/>
        </w:rPr>
        <w:t>LSL-0821-2024</w:t>
      </w:r>
    </w:p>
    <w:p w14:paraId="2AE60343" w14:textId="6BE37BAA" w:rsidR="004119EE" w:rsidRDefault="004119EE" w:rsidP="006604FF">
      <w:pPr>
        <w:ind w:firstLine="851"/>
      </w:pPr>
      <w:r w:rsidRPr="00941C95">
        <w:rPr>
          <w:sz w:val="22"/>
          <w:szCs w:val="22"/>
          <w:lang w:val="kk-KZ"/>
        </w:rPr>
        <w:t xml:space="preserve">ORCID: </w:t>
      </w:r>
      <w:bookmarkStart w:id="0" w:name="_Hlk161745788"/>
      <w:r w:rsidR="00B82A5A">
        <w:rPr>
          <w:rFonts w:eastAsia="Garamond"/>
          <w:lang w:val="kk-KZ"/>
        </w:rPr>
        <w:fldChar w:fldCharType="begin"/>
      </w:r>
      <w:r w:rsidR="00B82A5A">
        <w:rPr>
          <w:rFonts w:eastAsia="Garamond"/>
          <w:lang w:val="kk-KZ"/>
        </w:rPr>
        <w:instrText xml:space="preserve"> HYPERLINK "</w:instrText>
      </w:r>
      <w:r w:rsidR="00B82A5A" w:rsidRPr="00B82A5A">
        <w:rPr>
          <w:rFonts w:eastAsia="Garamond"/>
          <w:lang w:val="kk-KZ"/>
        </w:rPr>
        <w:instrText>https://orcid.org/0000-0002-8109-5739</w:instrText>
      </w:r>
      <w:r w:rsidR="00B82A5A">
        <w:rPr>
          <w:rFonts w:eastAsia="Garamond"/>
          <w:lang w:val="kk-KZ"/>
        </w:rPr>
        <w:instrText xml:space="preserve">" </w:instrText>
      </w:r>
      <w:r w:rsidR="00B82A5A">
        <w:rPr>
          <w:rFonts w:eastAsia="Garamond"/>
          <w:lang w:val="kk-KZ"/>
        </w:rPr>
        <w:fldChar w:fldCharType="separate"/>
      </w:r>
      <w:r w:rsidR="00B82A5A" w:rsidRPr="008C22F8">
        <w:rPr>
          <w:rStyle w:val="a5"/>
          <w:rFonts w:eastAsia="Garamond"/>
          <w:lang w:val="kk-KZ"/>
        </w:rPr>
        <w:t>https://orcid.org/0000-0002-8109-5739</w:t>
      </w:r>
      <w:bookmarkEnd w:id="0"/>
      <w:r w:rsidR="00B82A5A">
        <w:rPr>
          <w:rFonts w:eastAsia="Garamond"/>
          <w:lang w:val="kk-KZ"/>
        </w:rPr>
        <w:fldChar w:fldCharType="end"/>
      </w:r>
    </w:p>
    <w:p w14:paraId="070F4AFA" w14:textId="0BAA7951" w:rsidR="00FD19CA" w:rsidRPr="00941C95" w:rsidRDefault="005F5DC7" w:rsidP="006604FF">
      <w:pPr>
        <w:ind w:left="426" w:firstLine="283"/>
        <w:rPr>
          <w:sz w:val="22"/>
          <w:szCs w:val="22"/>
          <w:highlight w:val="yellow"/>
        </w:rPr>
      </w:pPr>
      <w:r w:rsidRPr="00941C95">
        <w:rPr>
          <w:rFonts w:eastAsia="Consolas"/>
        </w:rPr>
        <w:t xml:space="preserve"> </w:t>
      </w:r>
    </w:p>
    <w:p w14:paraId="42335FCC" w14:textId="77777777" w:rsidR="0070345B" w:rsidRPr="00941C95" w:rsidRDefault="0070345B" w:rsidP="0070345B">
      <w:pPr>
        <w:ind w:left="426"/>
        <w:jc w:val="both"/>
        <w:rPr>
          <w:sz w:val="22"/>
          <w:szCs w:val="22"/>
          <w:lang w:val="kk-KZ"/>
        </w:rPr>
      </w:pPr>
    </w:p>
    <w:tbl>
      <w:tblPr>
        <w:tblpPr w:leftFromText="180" w:rightFromText="180" w:bottomFromText="200" w:vertAnchor="text" w:horzAnchor="margin" w:tblpX="-2" w:tblpY="102"/>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2239"/>
        <w:gridCol w:w="1134"/>
        <w:gridCol w:w="2409"/>
        <w:gridCol w:w="1730"/>
        <w:gridCol w:w="1134"/>
        <w:gridCol w:w="1701"/>
        <w:gridCol w:w="2693"/>
        <w:gridCol w:w="1278"/>
      </w:tblGrid>
      <w:tr w:rsidR="005C53D2" w:rsidRPr="006604FF" w14:paraId="33BAE5E2" w14:textId="77777777" w:rsidTr="006604FF">
        <w:trPr>
          <w:trHeight w:val="146"/>
        </w:trPr>
        <w:tc>
          <w:tcPr>
            <w:tcW w:w="563" w:type="dxa"/>
            <w:tcBorders>
              <w:top w:val="single" w:sz="4" w:space="0" w:color="auto"/>
              <w:left w:val="single" w:sz="4" w:space="0" w:color="auto"/>
              <w:bottom w:val="single" w:sz="4" w:space="0" w:color="auto"/>
              <w:right w:val="single" w:sz="4" w:space="0" w:color="auto"/>
            </w:tcBorders>
            <w:hideMark/>
          </w:tcPr>
          <w:p w14:paraId="47EEFDDC" w14:textId="77777777" w:rsidR="0070345B" w:rsidRPr="00941C95" w:rsidRDefault="0070345B" w:rsidP="00564EEA">
            <w:pPr>
              <w:rPr>
                <w:sz w:val="22"/>
                <w:szCs w:val="22"/>
              </w:rPr>
            </w:pPr>
            <w:r w:rsidRPr="00941C95">
              <w:rPr>
                <w:sz w:val="22"/>
                <w:szCs w:val="22"/>
              </w:rPr>
              <w:t>№</w:t>
            </w:r>
          </w:p>
          <w:p w14:paraId="368DB837" w14:textId="77777777" w:rsidR="0070345B" w:rsidRPr="00941C95" w:rsidRDefault="0070345B" w:rsidP="00564EEA">
            <w:pPr>
              <w:rPr>
                <w:sz w:val="22"/>
                <w:szCs w:val="22"/>
              </w:rPr>
            </w:pPr>
            <w:r w:rsidRPr="00941C95">
              <w:rPr>
                <w:sz w:val="22"/>
                <w:szCs w:val="22"/>
                <w:lang w:val="kk-KZ"/>
              </w:rPr>
              <w:t>р/н</w:t>
            </w:r>
          </w:p>
        </w:tc>
        <w:tc>
          <w:tcPr>
            <w:tcW w:w="2239" w:type="dxa"/>
            <w:tcBorders>
              <w:top w:val="single" w:sz="4" w:space="0" w:color="auto"/>
              <w:left w:val="single" w:sz="4" w:space="0" w:color="auto"/>
              <w:bottom w:val="single" w:sz="4" w:space="0" w:color="auto"/>
              <w:right w:val="single" w:sz="4" w:space="0" w:color="auto"/>
            </w:tcBorders>
            <w:hideMark/>
          </w:tcPr>
          <w:p w14:paraId="75E0E0E8" w14:textId="77777777" w:rsidR="0070345B" w:rsidRPr="00941C95" w:rsidRDefault="0070345B" w:rsidP="00564EEA">
            <w:pPr>
              <w:rPr>
                <w:sz w:val="22"/>
                <w:szCs w:val="22"/>
              </w:rPr>
            </w:pPr>
            <w:r w:rsidRPr="00941C95">
              <w:rPr>
                <w:sz w:val="22"/>
                <w:szCs w:val="22"/>
                <w:lang w:val="kk-KZ"/>
              </w:rPr>
              <w:t>Жарияланымның атауы</w:t>
            </w:r>
          </w:p>
        </w:tc>
        <w:tc>
          <w:tcPr>
            <w:tcW w:w="1134" w:type="dxa"/>
            <w:tcBorders>
              <w:top w:val="single" w:sz="4" w:space="0" w:color="auto"/>
              <w:left w:val="single" w:sz="4" w:space="0" w:color="auto"/>
              <w:bottom w:val="single" w:sz="4" w:space="0" w:color="auto"/>
              <w:right w:val="single" w:sz="4" w:space="0" w:color="auto"/>
            </w:tcBorders>
            <w:hideMark/>
          </w:tcPr>
          <w:p w14:paraId="4F2116B2" w14:textId="77777777" w:rsidR="0070345B" w:rsidRPr="00941C95" w:rsidRDefault="0070345B" w:rsidP="00564EEA">
            <w:pPr>
              <w:rPr>
                <w:sz w:val="22"/>
                <w:szCs w:val="22"/>
              </w:rPr>
            </w:pPr>
            <w:r w:rsidRPr="00941C95">
              <w:rPr>
                <w:sz w:val="22"/>
                <w:szCs w:val="22"/>
                <w:lang w:val="kk-KZ"/>
              </w:rPr>
              <w:t>Жарияланым түрі (мақала, шолу, т.б.)</w:t>
            </w:r>
          </w:p>
        </w:tc>
        <w:tc>
          <w:tcPr>
            <w:tcW w:w="2409" w:type="dxa"/>
            <w:tcBorders>
              <w:top w:val="single" w:sz="4" w:space="0" w:color="auto"/>
              <w:left w:val="single" w:sz="4" w:space="0" w:color="auto"/>
              <w:bottom w:val="single" w:sz="4" w:space="0" w:color="auto"/>
              <w:right w:val="single" w:sz="4" w:space="0" w:color="auto"/>
            </w:tcBorders>
            <w:hideMark/>
          </w:tcPr>
          <w:p w14:paraId="43709297" w14:textId="77777777" w:rsidR="0070345B" w:rsidRPr="00941C95" w:rsidRDefault="0070345B" w:rsidP="00564EEA">
            <w:pPr>
              <w:rPr>
                <w:sz w:val="22"/>
                <w:szCs w:val="22"/>
                <w:lang w:val="ru-RU"/>
              </w:rPr>
            </w:pPr>
            <w:r w:rsidRPr="00941C95">
              <w:rPr>
                <w:sz w:val="22"/>
                <w:szCs w:val="22"/>
                <w:lang w:val="kk-KZ"/>
              </w:rPr>
              <w:t xml:space="preserve">Журналдың атауы, жариялау жылы (деректер базалары бойынша), </w:t>
            </w:r>
            <w:r w:rsidRPr="00941C95">
              <w:rPr>
                <w:sz w:val="22"/>
                <w:szCs w:val="22"/>
              </w:rPr>
              <w:t>DOI</w:t>
            </w:r>
            <w:r w:rsidRPr="00941C95">
              <w:rPr>
                <w:sz w:val="22"/>
                <w:szCs w:val="22"/>
                <w:lang w:val="ru-RU"/>
              </w:rPr>
              <w:t xml:space="preserve"> </w:t>
            </w:r>
          </w:p>
        </w:tc>
        <w:tc>
          <w:tcPr>
            <w:tcW w:w="1730" w:type="dxa"/>
            <w:tcBorders>
              <w:top w:val="single" w:sz="4" w:space="0" w:color="auto"/>
              <w:left w:val="single" w:sz="4" w:space="0" w:color="auto"/>
              <w:bottom w:val="single" w:sz="4" w:space="0" w:color="auto"/>
              <w:right w:val="single" w:sz="4" w:space="0" w:color="auto"/>
            </w:tcBorders>
            <w:hideMark/>
          </w:tcPr>
          <w:p w14:paraId="50B48239" w14:textId="77777777" w:rsidR="0070345B" w:rsidRPr="00941C95" w:rsidRDefault="0070345B" w:rsidP="00564EEA">
            <w:pPr>
              <w:rPr>
                <w:sz w:val="22"/>
                <w:szCs w:val="22"/>
                <w:lang w:val="ru-RU"/>
              </w:rPr>
            </w:pPr>
            <w:r w:rsidRPr="00941C95">
              <w:rPr>
                <w:sz w:val="22"/>
                <w:szCs w:val="22"/>
                <w:lang w:val="kk-KZ"/>
              </w:rPr>
              <w:t>Журналдың жариялау жылы бойынша Journal Citation Reports деректері бойынша импактфакторы және ғылым саласы*</w:t>
            </w:r>
          </w:p>
        </w:tc>
        <w:tc>
          <w:tcPr>
            <w:tcW w:w="1134" w:type="dxa"/>
            <w:tcBorders>
              <w:top w:val="single" w:sz="4" w:space="0" w:color="auto"/>
              <w:left w:val="single" w:sz="4" w:space="0" w:color="auto"/>
              <w:bottom w:val="single" w:sz="4" w:space="0" w:color="auto"/>
              <w:right w:val="single" w:sz="4" w:space="0" w:color="auto"/>
            </w:tcBorders>
            <w:hideMark/>
          </w:tcPr>
          <w:p w14:paraId="09C3FD74" w14:textId="77777777" w:rsidR="0070345B" w:rsidRPr="00E40928" w:rsidRDefault="0070345B" w:rsidP="00564EEA">
            <w:pPr>
              <w:rPr>
                <w:sz w:val="22"/>
                <w:szCs w:val="22"/>
                <w:lang w:val="ru-RU"/>
              </w:rPr>
            </w:pPr>
            <w:r w:rsidRPr="00941C95">
              <w:rPr>
                <w:sz w:val="22"/>
                <w:szCs w:val="22"/>
                <w:lang w:val="kk-KZ"/>
              </w:rPr>
              <w:t>Web of Science Core Collection (Веб оф Сайенс Кор Коллекшн) деректер базасындағы индексі</w:t>
            </w:r>
          </w:p>
          <w:p w14:paraId="37F4969B" w14:textId="77777777" w:rsidR="001D066C" w:rsidRPr="000346D8" w:rsidRDefault="001D066C" w:rsidP="00564EEA">
            <w:pPr>
              <w:rPr>
                <w:sz w:val="22"/>
                <w:szCs w:val="22"/>
                <w:lang w:val="ru-RU"/>
              </w:rPr>
            </w:pPr>
          </w:p>
        </w:tc>
        <w:tc>
          <w:tcPr>
            <w:tcW w:w="1701" w:type="dxa"/>
            <w:tcBorders>
              <w:top w:val="single" w:sz="4" w:space="0" w:color="auto"/>
              <w:left w:val="single" w:sz="4" w:space="0" w:color="auto"/>
              <w:bottom w:val="single" w:sz="4" w:space="0" w:color="auto"/>
              <w:right w:val="single" w:sz="4" w:space="0" w:color="auto"/>
            </w:tcBorders>
            <w:hideMark/>
          </w:tcPr>
          <w:p w14:paraId="3D42803E" w14:textId="77777777" w:rsidR="0070345B" w:rsidRPr="00941C95" w:rsidRDefault="0070345B" w:rsidP="00564EEA">
            <w:pPr>
              <w:rPr>
                <w:sz w:val="22"/>
                <w:szCs w:val="22"/>
                <w:lang w:val="kk-KZ"/>
              </w:rPr>
            </w:pPr>
            <w:r w:rsidRPr="00941C95">
              <w:rPr>
                <w:sz w:val="22"/>
                <w:szCs w:val="22"/>
                <w:lang w:val="kk-KZ"/>
              </w:rPr>
              <w:t>Журналдың жариялау жылы бойынша Scopus (Скопус) деректорі бойынша . CiteScore (СайтСкор) процентилі және ғылым саласы*</w:t>
            </w:r>
          </w:p>
        </w:tc>
        <w:tc>
          <w:tcPr>
            <w:tcW w:w="2693" w:type="dxa"/>
            <w:tcBorders>
              <w:top w:val="single" w:sz="4" w:space="0" w:color="auto"/>
              <w:left w:val="single" w:sz="4" w:space="0" w:color="auto"/>
              <w:bottom w:val="single" w:sz="4" w:space="0" w:color="auto"/>
              <w:right w:val="single" w:sz="4" w:space="0" w:color="auto"/>
            </w:tcBorders>
            <w:hideMark/>
          </w:tcPr>
          <w:p w14:paraId="3B3E8C63" w14:textId="6D914B73" w:rsidR="0070345B" w:rsidRPr="00941C95" w:rsidRDefault="0070345B" w:rsidP="00564EEA">
            <w:pPr>
              <w:rPr>
                <w:sz w:val="22"/>
                <w:szCs w:val="22"/>
                <w:lang w:val="kk-KZ"/>
              </w:rPr>
            </w:pPr>
            <w:r w:rsidRPr="00941C95">
              <w:rPr>
                <w:sz w:val="22"/>
                <w:szCs w:val="22"/>
                <w:lang w:val="kk-KZ"/>
              </w:rPr>
              <w:t>Авторлардың АЖТ (үміткердің АЖТ сызу)</w:t>
            </w:r>
          </w:p>
        </w:tc>
        <w:tc>
          <w:tcPr>
            <w:tcW w:w="1278" w:type="dxa"/>
            <w:tcBorders>
              <w:top w:val="single" w:sz="4" w:space="0" w:color="auto"/>
              <w:left w:val="single" w:sz="4" w:space="0" w:color="auto"/>
              <w:bottom w:val="single" w:sz="4" w:space="0" w:color="auto"/>
              <w:right w:val="single" w:sz="4" w:space="0" w:color="auto"/>
            </w:tcBorders>
            <w:hideMark/>
          </w:tcPr>
          <w:p w14:paraId="699C7ED7" w14:textId="77777777" w:rsidR="0070345B" w:rsidRPr="00941C95" w:rsidRDefault="000B4920" w:rsidP="00564EEA">
            <w:pPr>
              <w:rPr>
                <w:sz w:val="22"/>
                <w:szCs w:val="22"/>
                <w:lang w:val="kk-KZ"/>
              </w:rPr>
            </w:pPr>
            <w:r w:rsidRPr="00941C95">
              <w:rPr>
                <w:sz w:val="22"/>
                <w:szCs w:val="22"/>
                <w:lang w:val="kk-KZ"/>
              </w:rPr>
              <w:t>Үміткердің рө</w:t>
            </w:r>
            <w:r w:rsidR="0070345B" w:rsidRPr="00941C95">
              <w:rPr>
                <w:sz w:val="22"/>
                <w:szCs w:val="22"/>
                <w:lang w:val="kk-KZ"/>
              </w:rPr>
              <w:t>лі (теңавтор, бірінші автор немесе корреспонденция үшін автор)</w:t>
            </w:r>
          </w:p>
        </w:tc>
      </w:tr>
      <w:tr w:rsidR="005C53D2" w:rsidRPr="00941C95" w14:paraId="07219728" w14:textId="77777777" w:rsidTr="006604FF">
        <w:trPr>
          <w:trHeight w:val="146"/>
        </w:trPr>
        <w:tc>
          <w:tcPr>
            <w:tcW w:w="563" w:type="dxa"/>
            <w:tcBorders>
              <w:top w:val="single" w:sz="4" w:space="0" w:color="auto"/>
              <w:left w:val="single" w:sz="4" w:space="0" w:color="auto"/>
              <w:bottom w:val="single" w:sz="4" w:space="0" w:color="auto"/>
              <w:right w:val="single" w:sz="4" w:space="0" w:color="auto"/>
            </w:tcBorders>
            <w:hideMark/>
          </w:tcPr>
          <w:p w14:paraId="2411D889" w14:textId="77777777" w:rsidR="0070345B" w:rsidRPr="00941C95" w:rsidRDefault="0070345B" w:rsidP="00564EEA">
            <w:pPr>
              <w:rPr>
                <w:sz w:val="22"/>
                <w:szCs w:val="22"/>
              </w:rPr>
            </w:pPr>
            <w:r w:rsidRPr="00941C95">
              <w:rPr>
                <w:sz w:val="22"/>
                <w:szCs w:val="22"/>
              </w:rPr>
              <w:t>1</w:t>
            </w:r>
          </w:p>
        </w:tc>
        <w:tc>
          <w:tcPr>
            <w:tcW w:w="2239" w:type="dxa"/>
            <w:tcBorders>
              <w:top w:val="single" w:sz="4" w:space="0" w:color="auto"/>
              <w:left w:val="single" w:sz="4" w:space="0" w:color="auto"/>
              <w:bottom w:val="single" w:sz="4" w:space="0" w:color="auto"/>
              <w:right w:val="single" w:sz="4" w:space="0" w:color="auto"/>
            </w:tcBorders>
            <w:hideMark/>
          </w:tcPr>
          <w:p w14:paraId="5BACB38B" w14:textId="77777777" w:rsidR="0070345B" w:rsidRPr="00941C95" w:rsidRDefault="0070345B" w:rsidP="00564EEA">
            <w:pPr>
              <w:rPr>
                <w:sz w:val="22"/>
                <w:szCs w:val="22"/>
              </w:rPr>
            </w:pPr>
            <w:r w:rsidRPr="00941C95">
              <w:rPr>
                <w:sz w:val="22"/>
                <w:szCs w:val="22"/>
              </w:rPr>
              <w:t>2</w:t>
            </w:r>
          </w:p>
        </w:tc>
        <w:tc>
          <w:tcPr>
            <w:tcW w:w="1134" w:type="dxa"/>
            <w:tcBorders>
              <w:top w:val="single" w:sz="4" w:space="0" w:color="auto"/>
              <w:left w:val="single" w:sz="4" w:space="0" w:color="auto"/>
              <w:bottom w:val="single" w:sz="4" w:space="0" w:color="auto"/>
              <w:right w:val="single" w:sz="4" w:space="0" w:color="auto"/>
            </w:tcBorders>
            <w:hideMark/>
          </w:tcPr>
          <w:p w14:paraId="0B70C90B" w14:textId="77777777" w:rsidR="0070345B" w:rsidRPr="00941C95" w:rsidRDefault="0070345B" w:rsidP="00564EEA">
            <w:pPr>
              <w:rPr>
                <w:sz w:val="22"/>
                <w:szCs w:val="22"/>
              </w:rPr>
            </w:pPr>
            <w:r w:rsidRPr="00941C95">
              <w:rPr>
                <w:sz w:val="22"/>
                <w:szCs w:val="22"/>
              </w:rPr>
              <w:t>3</w:t>
            </w:r>
          </w:p>
        </w:tc>
        <w:tc>
          <w:tcPr>
            <w:tcW w:w="2409" w:type="dxa"/>
            <w:tcBorders>
              <w:top w:val="single" w:sz="4" w:space="0" w:color="auto"/>
              <w:left w:val="single" w:sz="4" w:space="0" w:color="auto"/>
              <w:bottom w:val="single" w:sz="4" w:space="0" w:color="auto"/>
              <w:right w:val="single" w:sz="4" w:space="0" w:color="auto"/>
            </w:tcBorders>
            <w:hideMark/>
          </w:tcPr>
          <w:p w14:paraId="00DD73E8" w14:textId="77777777" w:rsidR="0070345B" w:rsidRPr="00941C95" w:rsidRDefault="0070345B" w:rsidP="00564EEA">
            <w:pPr>
              <w:rPr>
                <w:sz w:val="22"/>
                <w:szCs w:val="22"/>
                <w:lang w:val="kk-KZ"/>
              </w:rPr>
            </w:pPr>
            <w:r w:rsidRPr="00941C95">
              <w:rPr>
                <w:sz w:val="22"/>
                <w:szCs w:val="22"/>
                <w:lang w:val="kk-KZ"/>
              </w:rPr>
              <w:t>4</w:t>
            </w:r>
          </w:p>
        </w:tc>
        <w:tc>
          <w:tcPr>
            <w:tcW w:w="1730" w:type="dxa"/>
            <w:tcBorders>
              <w:top w:val="single" w:sz="4" w:space="0" w:color="auto"/>
              <w:left w:val="single" w:sz="4" w:space="0" w:color="auto"/>
              <w:bottom w:val="single" w:sz="4" w:space="0" w:color="auto"/>
              <w:right w:val="single" w:sz="4" w:space="0" w:color="auto"/>
            </w:tcBorders>
            <w:hideMark/>
          </w:tcPr>
          <w:p w14:paraId="4AB434A4" w14:textId="77777777" w:rsidR="0070345B" w:rsidRPr="00941C95" w:rsidRDefault="0070345B" w:rsidP="00564EEA">
            <w:pPr>
              <w:rPr>
                <w:sz w:val="22"/>
                <w:szCs w:val="22"/>
              </w:rPr>
            </w:pPr>
            <w:r w:rsidRPr="00941C95">
              <w:rPr>
                <w:sz w:val="22"/>
                <w:szCs w:val="22"/>
              </w:rPr>
              <w:t>5</w:t>
            </w:r>
          </w:p>
        </w:tc>
        <w:tc>
          <w:tcPr>
            <w:tcW w:w="1134" w:type="dxa"/>
            <w:tcBorders>
              <w:top w:val="single" w:sz="4" w:space="0" w:color="auto"/>
              <w:left w:val="single" w:sz="4" w:space="0" w:color="auto"/>
              <w:bottom w:val="single" w:sz="4" w:space="0" w:color="auto"/>
              <w:right w:val="single" w:sz="4" w:space="0" w:color="auto"/>
            </w:tcBorders>
            <w:hideMark/>
          </w:tcPr>
          <w:p w14:paraId="7E545B9B" w14:textId="77777777" w:rsidR="0070345B" w:rsidRPr="00941C95" w:rsidRDefault="0070345B" w:rsidP="00564EEA">
            <w:pPr>
              <w:rPr>
                <w:sz w:val="22"/>
                <w:szCs w:val="22"/>
              </w:rPr>
            </w:pPr>
            <w:r w:rsidRPr="00941C95">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54B416C" w14:textId="77777777" w:rsidR="0070345B" w:rsidRPr="00941C95" w:rsidRDefault="0070345B" w:rsidP="00564EEA">
            <w:pPr>
              <w:rPr>
                <w:sz w:val="22"/>
                <w:szCs w:val="22"/>
              </w:rPr>
            </w:pPr>
            <w:r w:rsidRPr="00941C95">
              <w:rPr>
                <w:sz w:val="22"/>
                <w:szCs w:val="22"/>
              </w:rPr>
              <w:t>7</w:t>
            </w:r>
          </w:p>
        </w:tc>
        <w:tc>
          <w:tcPr>
            <w:tcW w:w="2693" w:type="dxa"/>
            <w:tcBorders>
              <w:top w:val="single" w:sz="4" w:space="0" w:color="auto"/>
              <w:left w:val="single" w:sz="4" w:space="0" w:color="auto"/>
              <w:bottom w:val="single" w:sz="4" w:space="0" w:color="auto"/>
              <w:right w:val="single" w:sz="4" w:space="0" w:color="auto"/>
            </w:tcBorders>
            <w:hideMark/>
          </w:tcPr>
          <w:p w14:paraId="3319864E" w14:textId="77777777" w:rsidR="0070345B" w:rsidRPr="00941C95" w:rsidRDefault="0070345B" w:rsidP="00564EEA">
            <w:pPr>
              <w:rPr>
                <w:sz w:val="22"/>
                <w:szCs w:val="22"/>
              </w:rPr>
            </w:pPr>
            <w:r w:rsidRPr="00941C95">
              <w:rPr>
                <w:sz w:val="22"/>
                <w:szCs w:val="22"/>
              </w:rPr>
              <w:t>8</w:t>
            </w:r>
          </w:p>
        </w:tc>
        <w:tc>
          <w:tcPr>
            <w:tcW w:w="1278" w:type="dxa"/>
            <w:tcBorders>
              <w:top w:val="single" w:sz="4" w:space="0" w:color="auto"/>
              <w:left w:val="single" w:sz="4" w:space="0" w:color="auto"/>
              <w:bottom w:val="single" w:sz="4" w:space="0" w:color="auto"/>
              <w:right w:val="single" w:sz="4" w:space="0" w:color="auto"/>
            </w:tcBorders>
            <w:hideMark/>
          </w:tcPr>
          <w:p w14:paraId="141AAC3F" w14:textId="77777777" w:rsidR="0070345B" w:rsidRDefault="0070345B" w:rsidP="00564EEA">
            <w:pPr>
              <w:rPr>
                <w:sz w:val="22"/>
                <w:szCs w:val="22"/>
              </w:rPr>
            </w:pPr>
            <w:r w:rsidRPr="00941C95">
              <w:rPr>
                <w:sz w:val="22"/>
                <w:szCs w:val="22"/>
              </w:rPr>
              <w:t>9</w:t>
            </w:r>
          </w:p>
          <w:p w14:paraId="75422F68" w14:textId="77777777" w:rsidR="001D066C" w:rsidRPr="00941C95" w:rsidRDefault="001D066C" w:rsidP="00564EEA">
            <w:pPr>
              <w:rPr>
                <w:sz w:val="22"/>
                <w:szCs w:val="22"/>
              </w:rPr>
            </w:pPr>
          </w:p>
        </w:tc>
      </w:tr>
      <w:tr w:rsidR="004119EE" w:rsidRPr="00941C95" w14:paraId="24C6B61D" w14:textId="77777777" w:rsidTr="006604FF">
        <w:trPr>
          <w:trHeight w:val="146"/>
        </w:trPr>
        <w:tc>
          <w:tcPr>
            <w:tcW w:w="563" w:type="dxa"/>
            <w:tcBorders>
              <w:top w:val="single" w:sz="4" w:space="0" w:color="auto"/>
              <w:left w:val="single" w:sz="4" w:space="0" w:color="auto"/>
              <w:bottom w:val="single" w:sz="4" w:space="0" w:color="auto"/>
              <w:right w:val="single" w:sz="4" w:space="0" w:color="auto"/>
            </w:tcBorders>
          </w:tcPr>
          <w:p w14:paraId="045B0FAC" w14:textId="77777777" w:rsidR="004119EE" w:rsidRPr="00E1521F" w:rsidRDefault="004119EE" w:rsidP="004119EE">
            <w:pPr>
              <w:numPr>
                <w:ilvl w:val="0"/>
                <w:numId w:val="1"/>
              </w:numPr>
              <w:ind w:left="0" w:firstLine="0"/>
            </w:pPr>
          </w:p>
        </w:tc>
        <w:tc>
          <w:tcPr>
            <w:tcW w:w="2239" w:type="dxa"/>
            <w:tcBorders>
              <w:top w:val="single" w:sz="4" w:space="0" w:color="auto"/>
              <w:left w:val="single" w:sz="4" w:space="0" w:color="auto"/>
              <w:bottom w:val="single" w:sz="4" w:space="0" w:color="auto"/>
              <w:right w:val="single" w:sz="4" w:space="0" w:color="auto"/>
            </w:tcBorders>
          </w:tcPr>
          <w:p w14:paraId="60A24E6F" w14:textId="09C218DA" w:rsidR="00E1521F" w:rsidRPr="00E1521F" w:rsidRDefault="00E1521F" w:rsidP="00E1521F">
            <w:pPr>
              <w:pStyle w:val="2"/>
              <w:shd w:val="clear" w:color="auto" w:fill="FFFFFF"/>
              <w:spacing w:before="0"/>
              <w:rPr>
                <w:rFonts w:ascii="Times New Roman" w:hAnsi="Times New Roman" w:cs="Times New Roman"/>
                <w:color w:val="2E2E2E"/>
                <w:sz w:val="24"/>
                <w:szCs w:val="24"/>
                <w:lang w:eastAsia="ru-KZ"/>
              </w:rPr>
            </w:pPr>
            <w:r w:rsidRPr="00E1521F">
              <w:rPr>
                <w:rStyle w:val="highlight-modulemmpyy"/>
                <w:rFonts w:ascii="Times New Roman" w:hAnsi="Times New Roman" w:cs="Times New Roman"/>
                <w:color w:val="2E2E2E"/>
                <w:sz w:val="24"/>
                <w:szCs w:val="24"/>
              </w:rPr>
              <w:t xml:space="preserve">Reading </w:t>
            </w:r>
            <w:r w:rsidR="009E48E5" w:rsidRPr="00E1521F">
              <w:rPr>
                <w:rStyle w:val="highlight-modulemmpyy"/>
                <w:rFonts w:ascii="Times New Roman" w:hAnsi="Times New Roman" w:cs="Times New Roman"/>
                <w:color w:val="2E2E2E"/>
                <w:sz w:val="24"/>
                <w:szCs w:val="24"/>
              </w:rPr>
              <w:t xml:space="preserve">Literacy </w:t>
            </w:r>
            <w:r w:rsidRPr="00E1521F">
              <w:rPr>
                <w:rStyle w:val="highlight-modulemmpyy"/>
                <w:rFonts w:ascii="Times New Roman" w:hAnsi="Times New Roman" w:cs="Times New Roman"/>
                <w:color w:val="2E2E2E"/>
                <w:sz w:val="24"/>
                <w:szCs w:val="24"/>
              </w:rPr>
              <w:t xml:space="preserve">vs. Ownership </w:t>
            </w:r>
            <w:r w:rsidR="009E48E5" w:rsidRPr="00E1521F">
              <w:rPr>
                <w:rStyle w:val="highlight-modulemmpyy"/>
                <w:rFonts w:ascii="Times New Roman" w:hAnsi="Times New Roman" w:cs="Times New Roman"/>
                <w:color w:val="2E2E2E"/>
                <w:sz w:val="24"/>
                <w:szCs w:val="24"/>
              </w:rPr>
              <w:t xml:space="preserve">Type </w:t>
            </w:r>
            <w:r w:rsidRPr="00E1521F">
              <w:rPr>
                <w:rStyle w:val="highlight-modulemmpyy"/>
                <w:rFonts w:ascii="Times New Roman" w:hAnsi="Times New Roman" w:cs="Times New Roman"/>
                <w:color w:val="2E2E2E"/>
                <w:sz w:val="24"/>
                <w:szCs w:val="24"/>
              </w:rPr>
              <w:t xml:space="preserve">and </w:t>
            </w:r>
            <w:r w:rsidR="009E48E5" w:rsidRPr="00E1521F">
              <w:rPr>
                <w:rStyle w:val="highlight-modulemmpyy"/>
                <w:rFonts w:ascii="Times New Roman" w:hAnsi="Times New Roman" w:cs="Times New Roman"/>
                <w:color w:val="2E2E2E"/>
                <w:sz w:val="24"/>
                <w:szCs w:val="24"/>
              </w:rPr>
              <w:t xml:space="preserve">Zoning </w:t>
            </w:r>
            <w:r w:rsidRPr="00E1521F">
              <w:rPr>
                <w:rStyle w:val="highlight-modulemmpyy"/>
                <w:rFonts w:ascii="Times New Roman" w:hAnsi="Times New Roman" w:cs="Times New Roman"/>
                <w:color w:val="2E2E2E"/>
                <w:sz w:val="24"/>
                <w:szCs w:val="24"/>
              </w:rPr>
              <w:t xml:space="preserve">of </w:t>
            </w:r>
            <w:r w:rsidR="009E48E5" w:rsidRPr="00E1521F">
              <w:rPr>
                <w:rStyle w:val="highlight-modulemmpyy"/>
                <w:rFonts w:ascii="Times New Roman" w:hAnsi="Times New Roman" w:cs="Times New Roman"/>
                <w:color w:val="2E2E2E"/>
                <w:sz w:val="24"/>
                <w:szCs w:val="24"/>
              </w:rPr>
              <w:t>Schools</w:t>
            </w:r>
          </w:p>
          <w:p w14:paraId="3474F4C1" w14:textId="3ACD5CE5" w:rsidR="004119EE" w:rsidRPr="00E1521F" w:rsidRDefault="004119EE" w:rsidP="004119EE">
            <w:pPr>
              <w:pStyle w:val="4"/>
              <w:shd w:val="clear" w:color="auto" w:fill="FFFFFF"/>
              <w:ind w:left="0"/>
              <w:rPr>
                <w:rFonts w:ascii="Times New Roman" w:eastAsiaTheme="minorEastAsia" w:hAnsi="Times New Roman" w:cs="Times New Roman"/>
                <w:b w:val="0"/>
                <w:bCs w:val="0"/>
              </w:rPr>
            </w:pPr>
          </w:p>
        </w:tc>
        <w:tc>
          <w:tcPr>
            <w:tcW w:w="1134" w:type="dxa"/>
            <w:tcBorders>
              <w:top w:val="single" w:sz="4" w:space="0" w:color="auto"/>
              <w:left w:val="single" w:sz="4" w:space="0" w:color="auto"/>
              <w:bottom w:val="single" w:sz="4" w:space="0" w:color="auto"/>
              <w:right w:val="single" w:sz="4" w:space="0" w:color="auto"/>
            </w:tcBorders>
          </w:tcPr>
          <w:p w14:paraId="05DE5D98" w14:textId="5B3B497C" w:rsidR="004119EE" w:rsidRPr="00E1521F" w:rsidRDefault="004119EE" w:rsidP="004119EE">
            <w:r w:rsidRPr="00E1521F">
              <w:rPr>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0D0051A9" w14:textId="621253B9" w:rsidR="00E1521F" w:rsidRPr="009E48E5" w:rsidRDefault="000D1429" w:rsidP="004119EE">
            <w:pPr>
              <w:pStyle w:val="4"/>
              <w:ind w:left="0"/>
              <w:rPr>
                <w:rFonts w:ascii="Times New Roman" w:hAnsi="Times New Roman" w:cs="Times New Roman"/>
                <w:b w:val="0"/>
                <w:bCs w:val="0"/>
                <w:lang w:val="kk-KZ"/>
              </w:rPr>
            </w:pPr>
            <w:hyperlink r:id="rId8" w:history="1">
              <w:r w:rsidR="00E1521F" w:rsidRPr="00E1521F">
                <w:rPr>
                  <w:rStyle w:val="a9"/>
                  <w:rFonts w:ascii="Times New Roman" w:hAnsi="Times New Roman" w:cs="Times New Roman"/>
                  <w:b w:val="0"/>
                  <w:bCs w:val="0"/>
                  <w:i w:val="0"/>
                  <w:iCs w:val="0"/>
                  <w:bdr w:val="none" w:sz="0" w:space="0" w:color="auto" w:frame="1"/>
                  <w:shd w:val="clear" w:color="auto" w:fill="FFFFFF"/>
                </w:rPr>
                <w:t>Journal of Asia TEFL</w:t>
              </w:r>
            </w:hyperlink>
            <w:r w:rsidR="00E1521F" w:rsidRPr="009E48E5">
              <w:rPr>
                <w:rFonts w:ascii="Times New Roman" w:hAnsi="Times New Roman" w:cs="Times New Roman"/>
                <w:b w:val="0"/>
                <w:bCs w:val="0"/>
              </w:rPr>
              <w:t>,</w:t>
            </w:r>
            <w:r w:rsidR="00E1521F" w:rsidRPr="00E1521F">
              <w:rPr>
                <w:rFonts w:ascii="Times New Roman" w:hAnsi="Times New Roman" w:cs="Times New Roman"/>
              </w:rPr>
              <w:t xml:space="preserve"> </w:t>
            </w:r>
            <w:r w:rsidR="00E1521F" w:rsidRPr="009E48E5">
              <w:rPr>
                <w:rFonts w:ascii="Times New Roman" w:hAnsi="Times New Roman" w:cs="Times New Roman"/>
                <w:b w:val="0"/>
                <w:bCs w:val="0"/>
              </w:rPr>
              <w:t>2017.</w:t>
            </w:r>
            <w:r w:rsidR="00E1521F" w:rsidRPr="00E1521F">
              <w:rPr>
                <w:rFonts w:ascii="Times New Roman" w:hAnsi="Times New Roman" w:cs="Times New Roman"/>
              </w:rPr>
              <w:t xml:space="preserve"> </w:t>
            </w:r>
            <w:r w:rsidR="009E48E5">
              <w:rPr>
                <w:rFonts w:ascii="Times New Roman" w:hAnsi="Times New Roman" w:cs="Times New Roman"/>
              </w:rPr>
              <w:t xml:space="preserve">– </w:t>
            </w:r>
            <w:r w:rsidR="009E48E5" w:rsidRPr="009E48E5">
              <w:rPr>
                <w:rFonts w:ascii="Times New Roman" w:hAnsi="Times New Roman" w:cs="Times New Roman"/>
                <w:b w:val="0"/>
                <w:bCs w:val="0"/>
              </w:rPr>
              <w:t>14(4) – pp. 824-830</w:t>
            </w:r>
          </w:p>
          <w:p w14:paraId="7B9BD2F1" w14:textId="77777777" w:rsidR="00E1521F" w:rsidRPr="00E1521F" w:rsidRDefault="00E1521F" w:rsidP="004119EE">
            <w:pPr>
              <w:pStyle w:val="4"/>
              <w:ind w:left="0"/>
              <w:rPr>
                <w:rFonts w:ascii="Times New Roman" w:hAnsi="Times New Roman" w:cs="Times New Roman"/>
                <w:lang w:val="kk-KZ"/>
              </w:rPr>
            </w:pPr>
          </w:p>
          <w:p w14:paraId="09C2BF1C" w14:textId="03328540" w:rsidR="00E1521F" w:rsidRPr="008B33CC" w:rsidRDefault="000D1429" w:rsidP="004119EE">
            <w:pPr>
              <w:pStyle w:val="4"/>
              <w:ind w:left="0"/>
              <w:rPr>
                <w:rFonts w:ascii="Times New Roman" w:hAnsi="Times New Roman" w:cs="Times New Roman"/>
                <w:b w:val="0"/>
                <w:bCs w:val="0"/>
                <w:lang w:val="kk-KZ"/>
              </w:rPr>
            </w:pPr>
            <w:hyperlink r:id="rId9" w:tgtFrame="_blank" w:history="1">
              <w:r w:rsidR="008B33CC" w:rsidRPr="008B33CC">
                <w:rPr>
                  <w:rStyle w:val="a5"/>
                  <w:rFonts w:ascii="Times New Roman" w:hAnsi="Times New Roman" w:cs="Times New Roman"/>
                  <w:b w:val="0"/>
                  <w:bCs w:val="0"/>
                  <w:lang w:val="kk-KZ"/>
                </w:rPr>
                <w:t>http://journal.asiatefl.org/main/main.php?inx_journals=54&amp;inx_contents=545&amp;main=1&amp;sub=3&amp;submode=3&amp;PageMode=JournalView&amp;s_title=Reading_Literacy_vs._Ownership_Type_and_Zoning</w:t>
              </w:r>
              <w:r w:rsidR="008B33CC" w:rsidRPr="008B33CC">
                <w:rPr>
                  <w:rStyle w:val="a5"/>
                  <w:rFonts w:ascii="Times New Roman" w:hAnsi="Times New Roman" w:cs="Times New Roman"/>
                  <w:b w:val="0"/>
                  <w:bCs w:val="0"/>
                  <w:lang w:val="kk-KZ"/>
                </w:rPr>
                <w:lastRenderedPageBreak/>
                <w:t>_of_Schools</w:t>
              </w:r>
            </w:hyperlink>
            <w:r w:rsidR="008B33CC" w:rsidRPr="008B33CC">
              <w:rPr>
                <w:rFonts w:ascii="Times New Roman" w:hAnsi="Times New Roman" w:cs="Times New Roman"/>
                <w:b w:val="0"/>
                <w:bCs w:val="0"/>
                <w:lang w:val="kk-KZ"/>
              </w:rPr>
              <w:t xml:space="preserve"> </w:t>
            </w:r>
          </w:p>
          <w:p w14:paraId="2B161964" w14:textId="4D88B221" w:rsidR="00E1521F" w:rsidRPr="00E1521F" w:rsidRDefault="00E1521F" w:rsidP="00E1521F">
            <w:pPr>
              <w:shd w:val="clear" w:color="auto" w:fill="FFFFFF"/>
              <w:rPr>
                <w:b/>
                <w:bCs/>
                <w:color w:val="2E2E2E"/>
                <w:lang w:eastAsia="ru-KZ"/>
              </w:rPr>
            </w:pPr>
            <w:r w:rsidRPr="00E1521F">
              <w:rPr>
                <w:b/>
                <w:bCs/>
                <w:color w:val="2E2E2E"/>
                <w:lang w:val="ru-KZ" w:eastAsia="ru-KZ"/>
              </w:rPr>
              <w:t>DOI</w:t>
            </w:r>
            <w:r w:rsidRPr="00E1521F">
              <w:rPr>
                <w:b/>
                <w:bCs/>
                <w:color w:val="2E2E2E"/>
                <w:lang w:eastAsia="ru-KZ"/>
              </w:rPr>
              <w:t xml:space="preserve"> </w:t>
            </w:r>
            <w:r w:rsidRPr="00E1521F">
              <w:rPr>
                <w:color w:val="2E2E2E"/>
                <w:lang w:val="ru-KZ" w:eastAsia="ru-KZ"/>
              </w:rPr>
              <w:t>10.18823/asiatefl.2017.14.4.19.824</w:t>
            </w:r>
            <w:r w:rsidRPr="00E1521F">
              <w:rPr>
                <w:color w:val="2E2E2E"/>
                <w:lang w:eastAsia="ru-KZ"/>
              </w:rPr>
              <w:t xml:space="preserve"> </w:t>
            </w:r>
          </w:p>
          <w:p w14:paraId="68C67EAC" w14:textId="70D66E42" w:rsidR="004119EE" w:rsidRPr="00E1521F" w:rsidRDefault="000D1429" w:rsidP="004119EE">
            <w:pPr>
              <w:pStyle w:val="4"/>
              <w:ind w:left="0"/>
              <w:rPr>
                <w:rFonts w:ascii="Times New Roman" w:hAnsi="Times New Roman" w:cs="Times New Roman"/>
                <w:b w:val="0"/>
                <w:bCs w:val="0"/>
                <w:lang w:val="ru-KZ"/>
              </w:rPr>
            </w:pPr>
            <w:hyperlink r:id="rId10" w:history="1">
              <w:r w:rsidR="00E1521F" w:rsidRPr="00E1521F">
                <w:rPr>
                  <w:rStyle w:val="a5"/>
                  <w:rFonts w:ascii="Times New Roman" w:hAnsi="Times New Roman" w:cs="Times New Roman"/>
                  <w:b w:val="0"/>
                  <w:bCs w:val="0"/>
                  <w:lang w:val="kk-KZ"/>
                </w:rPr>
                <w:t>https://www.scopus.com/record/display.uri?eid=2-s2.0-85040723165</w:t>
              </w:r>
            </w:hyperlink>
            <w:r w:rsidR="00E1521F" w:rsidRPr="00E1521F">
              <w:rPr>
                <w:rFonts w:ascii="Times New Roman" w:hAnsi="Times New Roman" w:cs="Times New Roman"/>
                <w:b w:val="0"/>
                <w:bCs w:val="0"/>
                <w:lang w:val="ru-KZ"/>
              </w:rPr>
              <w:t xml:space="preserve"> </w:t>
            </w:r>
          </w:p>
          <w:p w14:paraId="3EB93CA7" w14:textId="0C7EF4CA" w:rsidR="004119EE" w:rsidRPr="00E1521F" w:rsidRDefault="004119EE" w:rsidP="004119EE">
            <w:pPr>
              <w:rPr>
                <w:lang w:val="kk-KZ"/>
              </w:rPr>
            </w:pPr>
          </w:p>
        </w:tc>
        <w:tc>
          <w:tcPr>
            <w:tcW w:w="1730" w:type="dxa"/>
            <w:tcBorders>
              <w:top w:val="single" w:sz="4" w:space="0" w:color="auto"/>
              <w:left w:val="single" w:sz="4" w:space="0" w:color="auto"/>
              <w:bottom w:val="single" w:sz="4" w:space="0" w:color="auto"/>
              <w:right w:val="single" w:sz="4" w:space="0" w:color="auto"/>
            </w:tcBorders>
          </w:tcPr>
          <w:p w14:paraId="6358A17E" w14:textId="089FA98B" w:rsidR="004119EE" w:rsidRPr="00E1521F" w:rsidRDefault="004119EE" w:rsidP="004119EE">
            <w:pPr>
              <w:rPr>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5A383BE8" w14:textId="1869CACE" w:rsidR="004119EE" w:rsidRPr="00E1521F" w:rsidRDefault="004119EE" w:rsidP="004119EE">
            <w:pPr>
              <w:rPr>
                <w:lang w:val="kk-KZ"/>
              </w:rPr>
            </w:pPr>
          </w:p>
        </w:tc>
        <w:tc>
          <w:tcPr>
            <w:tcW w:w="1701" w:type="dxa"/>
            <w:tcBorders>
              <w:top w:val="single" w:sz="4" w:space="0" w:color="auto"/>
              <w:left w:val="single" w:sz="4" w:space="0" w:color="auto"/>
              <w:bottom w:val="single" w:sz="4" w:space="0" w:color="auto"/>
              <w:right w:val="single" w:sz="4" w:space="0" w:color="auto"/>
            </w:tcBorders>
          </w:tcPr>
          <w:p w14:paraId="21F68E0A" w14:textId="789CDDA0" w:rsidR="004119EE" w:rsidRPr="00E1521F" w:rsidRDefault="004119EE" w:rsidP="004119EE">
            <w:r w:rsidRPr="00E1521F">
              <w:t>CS =</w:t>
            </w:r>
            <w:r w:rsidRPr="00E1521F">
              <w:rPr>
                <w:lang w:val="kk-KZ"/>
              </w:rPr>
              <w:t xml:space="preserve"> </w:t>
            </w:r>
            <w:r w:rsidR="00E1521F" w:rsidRPr="00E1521F">
              <w:t>1,6</w:t>
            </w:r>
            <w:r w:rsidRPr="00E1521F">
              <w:t xml:space="preserve"> (202</w:t>
            </w:r>
            <w:r w:rsidRPr="00E1521F">
              <w:rPr>
                <w:lang w:val="tr-TR"/>
              </w:rPr>
              <w:t>3</w:t>
            </w:r>
            <w:r w:rsidRPr="00E1521F">
              <w:t>)</w:t>
            </w:r>
          </w:p>
          <w:p w14:paraId="0AB3CB49" w14:textId="77777777" w:rsidR="004119EE" w:rsidRPr="00E1521F" w:rsidRDefault="004119EE" w:rsidP="004119EE">
            <w:r w:rsidRPr="00E1521F">
              <w:t xml:space="preserve">Q1 </w:t>
            </w:r>
          </w:p>
          <w:p w14:paraId="2E8A6518" w14:textId="0C119C80" w:rsidR="004119EE" w:rsidRPr="00E1521F" w:rsidRDefault="004119EE" w:rsidP="004119EE">
            <w:proofErr w:type="spellStart"/>
            <w:r w:rsidRPr="00E1521F">
              <w:t>Procentile</w:t>
            </w:r>
            <w:proofErr w:type="spellEnd"/>
            <w:r w:rsidRPr="00E1521F">
              <w:t xml:space="preserve"> – </w:t>
            </w:r>
            <w:r w:rsidR="00E1521F" w:rsidRPr="00E1521F">
              <w:t>76</w:t>
            </w:r>
          </w:p>
          <w:p w14:paraId="0E551EB1" w14:textId="69629EC2" w:rsidR="004119EE" w:rsidRPr="00E1521F" w:rsidRDefault="00E1521F" w:rsidP="004119EE">
            <w:r w:rsidRPr="00E1521F">
              <w:t xml:space="preserve">Linguistics  and </w:t>
            </w:r>
            <w:r w:rsidR="004119EE" w:rsidRPr="00E1521F">
              <w:t xml:space="preserve">Language </w:t>
            </w:r>
          </w:p>
          <w:p w14:paraId="3A5F2B04" w14:textId="66BA11A9" w:rsidR="004119EE" w:rsidRPr="00E1521F" w:rsidRDefault="004119EE" w:rsidP="009E48E5"/>
        </w:tc>
        <w:tc>
          <w:tcPr>
            <w:tcW w:w="2693" w:type="dxa"/>
            <w:tcBorders>
              <w:top w:val="single" w:sz="4" w:space="0" w:color="auto"/>
              <w:left w:val="single" w:sz="4" w:space="0" w:color="auto"/>
              <w:bottom w:val="single" w:sz="4" w:space="0" w:color="auto"/>
              <w:right w:val="single" w:sz="4" w:space="0" w:color="auto"/>
            </w:tcBorders>
          </w:tcPr>
          <w:p w14:paraId="446D83FA" w14:textId="414EE6D4" w:rsidR="00E1521F" w:rsidRPr="00E1521F" w:rsidRDefault="00E1521F" w:rsidP="00E1521F">
            <w:pPr>
              <w:pStyle w:val="1"/>
              <w:shd w:val="clear" w:color="auto" w:fill="FFFFFF"/>
              <w:spacing w:before="0"/>
              <w:rPr>
                <w:rFonts w:ascii="Times New Roman" w:hAnsi="Times New Roman" w:cs="Times New Roman"/>
                <w:color w:val="auto"/>
                <w:sz w:val="24"/>
                <w:szCs w:val="24"/>
                <w:lang w:eastAsia="ru-KZ"/>
              </w:rPr>
            </w:pPr>
            <w:r w:rsidRPr="00E1521F">
              <w:rPr>
                <w:rFonts w:ascii="Times New Roman" w:hAnsi="Times New Roman" w:cs="Times New Roman"/>
                <w:color w:val="auto"/>
                <w:sz w:val="24"/>
                <w:szCs w:val="24"/>
              </w:rPr>
              <w:t xml:space="preserve">Aidyn </w:t>
            </w:r>
            <w:proofErr w:type="spellStart"/>
            <w:r w:rsidRPr="00E1521F">
              <w:rPr>
                <w:rFonts w:ascii="Times New Roman" w:hAnsi="Times New Roman" w:cs="Times New Roman"/>
                <w:color w:val="auto"/>
                <w:sz w:val="24"/>
                <w:szCs w:val="24"/>
              </w:rPr>
              <w:t>Aldaberdikyzy</w:t>
            </w:r>
            <w:proofErr w:type="spellEnd"/>
            <w:r w:rsidRPr="00E1521F">
              <w:rPr>
                <w:rFonts w:ascii="Times New Roman" w:hAnsi="Times New Roman" w:cs="Times New Roman"/>
                <w:color w:val="auto"/>
                <w:sz w:val="24"/>
                <w:szCs w:val="24"/>
              </w:rPr>
              <w:t xml:space="preserve">, </w:t>
            </w:r>
          </w:p>
          <w:p w14:paraId="5FE2D690" w14:textId="7422CAC1" w:rsidR="00E1521F" w:rsidRPr="00E1521F" w:rsidRDefault="00E1521F" w:rsidP="00E1521F">
            <w:pPr>
              <w:pStyle w:val="1"/>
              <w:shd w:val="clear" w:color="auto" w:fill="FFFFFF"/>
              <w:spacing w:before="0"/>
              <w:rPr>
                <w:rFonts w:ascii="Times New Roman" w:hAnsi="Times New Roman" w:cs="Times New Roman"/>
                <w:color w:val="auto"/>
                <w:sz w:val="24"/>
                <w:szCs w:val="24"/>
                <w:lang w:eastAsia="ru-KZ"/>
              </w:rPr>
            </w:pPr>
            <w:proofErr w:type="spellStart"/>
            <w:r w:rsidRPr="009E48E5">
              <w:rPr>
                <w:rStyle w:val="s8"/>
                <w:rFonts w:ascii="Times New Roman" w:hAnsi="Times New Roman" w:cs="Times New Roman"/>
                <w:b/>
                <w:bCs/>
                <w:color w:val="auto"/>
                <w:sz w:val="24"/>
                <w:szCs w:val="24"/>
              </w:rPr>
              <w:t>Zhanna</w:t>
            </w:r>
            <w:proofErr w:type="spellEnd"/>
            <w:r w:rsidRPr="009E48E5">
              <w:rPr>
                <w:rStyle w:val="s8"/>
                <w:rFonts w:ascii="Times New Roman" w:hAnsi="Times New Roman" w:cs="Times New Roman"/>
                <w:b/>
                <w:bCs/>
                <w:color w:val="auto"/>
                <w:sz w:val="24"/>
                <w:szCs w:val="24"/>
              </w:rPr>
              <w:t xml:space="preserve"> </w:t>
            </w:r>
            <w:proofErr w:type="spellStart"/>
            <w:r w:rsidRPr="009E48E5">
              <w:rPr>
                <w:rStyle w:val="s8"/>
                <w:rFonts w:ascii="Times New Roman" w:hAnsi="Times New Roman" w:cs="Times New Roman"/>
                <w:b/>
                <w:bCs/>
                <w:color w:val="auto"/>
                <w:sz w:val="24"/>
                <w:szCs w:val="24"/>
              </w:rPr>
              <w:t>Kuzembekova</w:t>
            </w:r>
            <w:proofErr w:type="spellEnd"/>
            <w:r w:rsidRPr="00E1521F">
              <w:rPr>
                <w:rStyle w:val="s8"/>
                <w:rFonts w:ascii="Times New Roman" w:hAnsi="Times New Roman" w:cs="Times New Roman"/>
                <w:color w:val="auto"/>
                <w:sz w:val="24"/>
                <w:szCs w:val="24"/>
              </w:rPr>
              <w:t>,</w:t>
            </w:r>
            <w:r w:rsidRPr="00E1521F">
              <w:rPr>
                <w:rFonts w:ascii="Times New Roman" w:hAnsi="Times New Roman" w:cs="Times New Roman"/>
                <w:color w:val="auto"/>
                <w:sz w:val="24"/>
                <w:szCs w:val="24"/>
              </w:rPr>
              <w:t xml:space="preserve"> </w:t>
            </w:r>
            <w:proofErr w:type="spellStart"/>
            <w:r w:rsidRPr="00E1521F">
              <w:rPr>
                <w:rFonts w:ascii="Times New Roman" w:hAnsi="Times New Roman" w:cs="Times New Roman"/>
                <w:color w:val="auto"/>
                <w:sz w:val="24"/>
                <w:szCs w:val="24"/>
              </w:rPr>
              <w:t>Narima</w:t>
            </w:r>
            <w:proofErr w:type="spellEnd"/>
            <w:r w:rsidRPr="00E1521F">
              <w:rPr>
                <w:rFonts w:ascii="Times New Roman" w:hAnsi="Times New Roman" w:cs="Times New Roman"/>
                <w:color w:val="auto"/>
                <w:sz w:val="24"/>
                <w:szCs w:val="24"/>
              </w:rPr>
              <w:t xml:space="preserve"> </w:t>
            </w:r>
            <w:proofErr w:type="spellStart"/>
            <w:r w:rsidRPr="00E1521F">
              <w:rPr>
                <w:rFonts w:ascii="Times New Roman" w:hAnsi="Times New Roman" w:cs="Times New Roman"/>
                <w:color w:val="auto"/>
                <w:sz w:val="24"/>
                <w:szCs w:val="24"/>
              </w:rPr>
              <w:t>Yessenova</w:t>
            </w:r>
            <w:proofErr w:type="spellEnd"/>
          </w:p>
          <w:p w14:paraId="70021C54" w14:textId="1C4E3A3E" w:rsidR="004119EE" w:rsidRPr="00E1521F" w:rsidRDefault="004119EE" w:rsidP="004119EE">
            <w:pPr>
              <w:rPr>
                <w:rStyle w:val="s8"/>
                <w:b/>
                <w:bCs/>
                <w:color w:val="000000"/>
              </w:rPr>
            </w:pPr>
          </w:p>
        </w:tc>
        <w:tc>
          <w:tcPr>
            <w:tcW w:w="1278" w:type="dxa"/>
            <w:tcBorders>
              <w:top w:val="single" w:sz="4" w:space="0" w:color="auto"/>
              <w:left w:val="single" w:sz="4" w:space="0" w:color="auto"/>
              <w:bottom w:val="single" w:sz="4" w:space="0" w:color="auto"/>
              <w:right w:val="single" w:sz="4" w:space="0" w:color="auto"/>
            </w:tcBorders>
          </w:tcPr>
          <w:p w14:paraId="1C05C797" w14:textId="59A28B08" w:rsidR="004119EE" w:rsidRPr="00E1521F" w:rsidRDefault="004119EE" w:rsidP="004119EE">
            <w:pPr>
              <w:rPr>
                <w:lang w:val="kk-KZ"/>
              </w:rPr>
            </w:pPr>
            <w:r w:rsidRPr="00E1521F">
              <w:rPr>
                <w:lang w:val="kk-KZ"/>
              </w:rPr>
              <w:t>Тең автор</w:t>
            </w:r>
          </w:p>
        </w:tc>
      </w:tr>
      <w:tr w:rsidR="006D42D8" w:rsidRPr="00941C95" w14:paraId="2FCF1FF8" w14:textId="77777777" w:rsidTr="006604FF">
        <w:trPr>
          <w:trHeight w:val="146"/>
        </w:trPr>
        <w:tc>
          <w:tcPr>
            <w:tcW w:w="563" w:type="dxa"/>
            <w:tcBorders>
              <w:top w:val="single" w:sz="4" w:space="0" w:color="auto"/>
              <w:left w:val="single" w:sz="4" w:space="0" w:color="auto"/>
              <w:bottom w:val="single" w:sz="4" w:space="0" w:color="auto"/>
              <w:right w:val="single" w:sz="4" w:space="0" w:color="auto"/>
            </w:tcBorders>
          </w:tcPr>
          <w:p w14:paraId="25571C64" w14:textId="77777777" w:rsidR="006D42D8" w:rsidRPr="00941C95" w:rsidRDefault="006D42D8" w:rsidP="006D42D8">
            <w:pPr>
              <w:numPr>
                <w:ilvl w:val="0"/>
                <w:numId w:val="1"/>
              </w:numPr>
              <w:ind w:left="0" w:firstLine="0"/>
              <w:rPr>
                <w:b/>
                <w:bCs/>
                <w:sz w:val="22"/>
                <w:szCs w:val="22"/>
              </w:rPr>
            </w:pPr>
          </w:p>
        </w:tc>
        <w:tc>
          <w:tcPr>
            <w:tcW w:w="2239" w:type="dxa"/>
            <w:tcBorders>
              <w:top w:val="single" w:sz="4" w:space="0" w:color="auto"/>
              <w:left w:val="single" w:sz="4" w:space="0" w:color="auto"/>
              <w:bottom w:val="single" w:sz="4" w:space="0" w:color="auto"/>
              <w:right w:val="single" w:sz="4" w:space="0" w:color="auto"/>
            </w:tcBorders>
          </w:tcPr>
          <w:p w14:paraId="6EDE64B9" w14:textId="77777777" w:rsidR="006D42D8" w:rsidRDefault="006D42D8" w:rsidP="006D42D8">
            <w:pPr>
              <w:pStyle w:val="4"/>
              <w:shd w:val="clear" w:color="auto" w:fill="FFFFFF"/>
              <w:ind w:left="0"/>
              <w:rPr>
                <w:rFonts w:ascii="Times New Roman" w:hAnsi="Times New Roman" w:cs="Times New Roman"/>
                <w:b w:val="0"/>
                <w:bCs w:val="0"/>
                <w:sz w:val="22"/>
                <w:szCs w:val="22"/>
                <w:lang w:val="kk-KZ"/>
              </w:rPr>
            </w:pPr>
            <w:r>
              <w:rPr>
                <w:rFonts w:ascii="Times New Roman" w:hAnsi="Times New Roman" w:cs="Times New Roman"/>
                <w:b w:val="0"/>
                <w:bCs w:val="0"/>
                <w:sz w:val="22"/>
                <w:szCs w:val="22"/>
              </w:rPr>
              <w:t xml:space="preserve">Linguistic Peculiarities of </w:t>
            </w:r>
            <w:proofErr w:type="spellStart"/>
            <w:r>
              <w:rPr>
                <w:rFonts w:ascii="Times New Roman" w:hAnsi="Times New Roman" w:cs="Times New Roman"/>
                <w:b w:val="0"/>
                <w:bCs w:val="0"/>
                <w:sz w:val="22"/>
                <w:szCs w:val="22"/>
              </w:rPr>
              <w:t>Phraseologisms</w:t>
            </w:r>
            <w:proofErr w:type="spellEnd"/>
            <w:r>
              <w:rPr>
                <w:rFonts w:ascii="Times New Roman" w:hAnsi="Times New Roman" w:cs="Times New Roman"/>
                <w:b w:val="0"/>
                <w:bCs w:val="0"/>
                <w:sz w:val="22"/>
                <w:szCs w:val="22"/>
              </w:rPr>
              <w:t xml:space="preserve"> with Culinary Names Usage</w:t>
            </w:r>
          </w:p>
          <w:p w14:paraId="64CAF80E" w14:textId="77777777" w:rsidR="006D42D8" w:rsidRDefault="006D42D8" w:rsidP="006D42D8">
            <w:pPr>
              <w:pStyle w:val="4"/>
              <w:shd w:val="clear" w:color="auto" w:fill="FFFFFF"/>
              <w:ind w:left="0"/>
              <w:rPr>
                <w:rFonts w:ascii="Times New Roman" w:hAnsi="Times New Roman" w:cs="Times New Roman"/>
                <w:b w:val="0"/>
                <w:bCs w:val="0"/>
                <w:sz w:val="22"/>
                <w:szCs w:val="22"/>
                <w:lang w:val="kk-KZ"/>
              </w:rPr>
            </w:pPr>
          </w:p>
          <w:p w14:paraId="19E8EFF6" w14:textId="78B84100" w:rsidR="006D42D8" w:rsidRPr="00941C95" w:rsidRDefault="006D42D8" w:rsidP="006D42D8">
            <w:pPr>
              <w:pStyle w:val="4"/>
              <w:shd w:val="clear" w:color="auto" w:fill="FFFFFF"/>
              <w:ind w:left="0"/>
              <w:rPr>
                <w:rFonts w:ascii="Times New Roman" w:eastAsiaTheme="minorEastAsia"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14:paraId="184A7CB9" w14:textId="2C217638" w:rsidR="006D42D8" w:rsidRPr="009E48E5" w:rsidRDefault="006D42D8" w:rsidP="006D42D8">
            <w:pPr>
              <w:rPr>
                <w:sz w:val="22"/>
                <w:szCs w:val="22"/>
                <w:lang w:val="kk-KZ"/>
              </w:rPr>
            </w:pPr>
            <w:r w:rsidRPr="00941C95">
              <w:rPr>
                <w:sz w:val="22"/>
                <w:szCs w:val="22"/>
                <w:lang w:val="kk-KZ"/>
              </w:rPr>
              <w:t>мақала</w:t>
            </w:r>
          </w:p>
        </w:tc>
        <w:tc>
          <w:tcPr>
            <w:tcW w:w="2409" w:type="dxa"/>
            <w:tcBorders>
              <w:top w:val="single" w:sz="4" w:space="0" w:color="auto"/>
              <w:left w:val="single" w:sz="4" w:space="0" w:color="auto"/>
              <w:bottom w:val="single" w:sz="4" w:space="0" w:color="auto"/>
              <w:right w:val="single" w:sz="4" w:space="0" w:color="auto"/>
            </w:tcBorders>
          </w:tcPr>
          <w:p w14:paraId="7BA85CA9" w14:textId="77777777" w:rsidR="006D42D8" w:rsidRPr="00F72FE5" w:rsidRDefault="006D42D8" w:rsidP="006D42D8">
            <w:pPr>
              <w:rPr>
                <w:sz w:val="22"/>
                <w:szCs w:val="22"/>
              </w:rPr>
            </w:pPr>
            <w:r w:rsidRPr="00F72FE5">
              <w:rPr>
                <w:sz w:val="22"/>
                <w:szCs w:val="22"/>
              </w:rPr>
              <w:t>Forum for Linguistic Studies, 6(6) (2024). P. 463-472.</w:t>
            </w:r>
          </w:p>
          <w:p w14:paraId="04F7AD9E" w14:textId="77777777" w:rsidR="006D42D8" w:rsidRPr="00F72FE5" w:rsidRDefault="006D42D8" w:rsidP="006D42D8">
            <w:pPr>
              <w:rPr>
                <w:sz w:val="22"/>
                <w:szCs w:val="22"/>
                <w:lang w:val="kk-KZ"/>
              </w:rPr>
            </w:pPr>
          </w:p>
          <w:p w14:paraId="2CCC415E" w14:textId="77777777" w:rsidR="006D42D8" w:rsidRPr="00F72FE5" w:rsidRDefault="000D1429" w:rsidP="006D42D8">
            <w:pPr>
              <w:pStyle w:val="4"/>
              <w:ind w:left="0"/>
              <w:rPr>
                <w:rFonts w:ascii="Times New Roman" w:eastAsia="Times New Roman" w:hAnsi="Times New Roman" w:cs="Times New Roman"/>
                <w:b w:val="0"/>
                <w:bCs w:val="0"/>
                <w:sz w:val="22"/>
                <w:szCs w:val="22"/>
                <w:lang w:val="kk-KZ"/>
              </w:rPr>
            </w:pPr>
            <w:hyperlink r:id="rId11" w:history="1">
              <w:r w:rsidR="006D42D8" w:rsidRPr="00F72FE5">
                <w:rPr>
                  <w:rStyle w:val="a5"/>
                  <w:rFonts w:ascii="Times New Roman" w:eastAsia="Times New Roman" w:hAnsi="Times New Roman" w:cs="Times New Roman"/>
                  <w:b w:val="0"/>
                  <w:bCs w:val="0"/>
                  <w:sz w:val="22"/>
                  <w:szCs w:val="22"/>
                  <w:lang w:val="kk-KZ"/>
                </w:rPr>
                <w:t>https://journals.bilpubgroup.com/index.php/fls/article/view/7380/5644</w:t>
              </w:r>
            </w:hyperlink>
            <w:r w:rsidR="006D42D8" w:rsidRPr="00F72FE5">
              <w:rPr>
                <w:rFonts w:ascii="Times New Roman" w:eastAsia="Times New Roman" w:hAnsi="Times New Roman" w:cs="Times New Roman"/>
                <w:b w:val="0"/>
                <w:bCs w:val="0"/>
                <w:sz w:val="22"/>
                <w:szCs w:val="22"/>
                <w:lang w:val="kk-KZ"/>
              </w:rPr>
              <w:t xml:space="preserve"> </w:t>
            </w:r>
          </w:p>
          <w:p w14:paraId="32F48B1E" w14:textId="77777777" w:rsidR="006D42D8" w:rsidRPr="00F72FE5" w:rsidRDefault="006D42D8" w:rsidP="006D42D8">
            <w:pPr>
              <w:pStyle w:val="4"/>
              <w:ind w:left="0"/>
              <w:rPr>
                <w:rFonts w:ascii="Times New Roman" w:hAnsi="Times New Roman" w:cs="Times New Roman"/>
                <w:sz w:val="22"/>
                <w:szCs w:val="22"/>
                <w:lang w:val="kk-KZ"/>
              </w:rPr>
            </w:pPr>
          </w:p>
          <w:p w14:paraId="6A89BAD0" w14:textId="77777777" w:rsidR="006D42D8" w:rsidRDefault="006D42D8" w:rsidP="006D42D8">
            <w:pPr>
              <w:rPr>
                <w:sz w:val="22"/>
                <w:szCs w:val="22"/>
                <w:lang w:val="kk-KZ"/>
              </w:rPr>
            </w:pPr>
            <w:r w:rsidRPr="00F72FE5">
              <w:rPr>
                <w:sz w:val="22"/>
                <w:szCs w:val="22"/>
                <w:lang w:val="ru-KZ"/>
              </w:rPr>
              <w:t xml:space="preserve">DOI: </w:t>
            </w:r>
            <w:r w:rsidRPr="00F72FE5">
              <w:rPr>
                <w:sz w:val="22"/>
                <w:szCs w:val="22"/>
              </w:rPr>
              <w:t xml:space="preserve">10.30564/fls.v6i6.7380 </w:t>
            </w:r>
          </w:p>
          <w:p w14:paraId="7C9F7C33" w14:textId="40D0B141" w:rsidR="006D42D8" w:rsidRPr="00FF0225" w:rsidRDefault="000D1429" w:rsidP="006D42D8">
            <w:pPr>
              <w:rPr>
                <w:sz w:val="22"/>
                <w:szCs w:val="22"/>
                <w:lang w:val="kk-KZ"/>
              </w:rPr>
            </w:pPr>
            <w:hyperlink r:id="rId12" w:history="1">
              <w:r w:rsidR="006D42D8" w:rsidRPr="00C26417">
                <w:rPr>
                  <w:rStyle w:val="a5"/>
                  <w:sz w:val="22"/>
                  <w:szCs w:val="22"/>
                  <w:lang w:val="kk-KZ"/>
                </w:rPr>
                <w:t>https://www.scopus.com/record/display.uri?eid=2-s2.0-85212315082</w:t>
              </w:r>
            </w:hyperlink>
          </w:p>
        </w:tc>
        <w:tc>
          <w:tcPr>
            <w:tcW w:w="1730" w:type="dxa"/>
            <w:tcBorders>
              <w:top w:val="single" w:sz="4" w:space="0" w:color="auto"/>
              <w:left w:val="single" w:sz="4" w:space="0" w:color="auto"/>
              <w:bottom w:val="single" w:sz="4" w:space="0" w:color="auto"/>
              <w:right w:val="single" w:sz="4" w:space="0" w:color="auto"/>
            </w:tcBorders>
          </w:tcPr>
          <w:p w14:paraId="0D6CBD2C" w14:textId="7037DBBC" w:rsidR="006D42D8" w:rsidRPr="00FF0225" w:rsidRDefault="006D42D8" w:rsidP="006D42D8">
            <w:pPr>
              <w:rPr>
                <w:b/>
                <w:bCs/>
                <w:sz w:val="22"/>
                <w:szCs w:val="22"/>
                <w:highlight w:val="yellow"/>
                <w:lang w:val="kk-KZ"/>
              </w:rPr>
            </w:pPr>
          </w:p>
        </w:tc>
        <w:tc>
          <w:tcPr>
            <w:tcW w:w="1134" w:type="dxa"/>
            <w:tcBorders>
              <w:top w:val="single" w:sz="4" w:space="0" w:color="auto"/>
              <w:left w:val="single" w:sz="4" w:space="0" w:color="auto"/>
              <w:bottom w:val="single" w:sz="4" w:space="0" w:color="auto"/>
              <w:right w:val="single" w:sz="4" w:space="0" w:color="auto"/>
            </w:tcBorders>
          </w:tcPr>
          <w:p w14:paraId="1FA1F237" w14:textId="77777777" w:rsidR="006D42D8" w:rsidRPr="00FF0225" w:rsidRDefault="006D42D8" w:rsidP="006D42D8">
            <w:pPr>
              <w:rPr>
                <w:b/>
                <w:bCs/>
                <w:sz w:val="22"/>
                <w:szCs w:val="22"/>
                <w:lang w:val="kk-KZ"/>
              </w:rPr>
            </w:pPr>
          </w:p>
        </w:tc>
        <w:tc>
          <w:tcPr>
            <w:tcW w:w="1701" w:type="dxa"/>
            <w:tcBorders>
              <w:top w:val="single" w:sz="4" w:space="0" w:color="auto"/>
              <w:left w:val="single" w:sz="4" w:space="0" w:color="auto"/>
              <w:bottom w:val="single" w:sz="4" w:space="0" w:color="auto"/>
              <w:right w:val="single" w:sz="4" w:space="0" w:color="auto"/>
            </w:tcBorders>
          </w:tcPr>
          <w:p w14:paraId="4F202C06" w14:textId="77777777" w:rsidR="006D42D8" w:rsidRPr="00941C95" w:rsidRDefault="006D42D8" w:rsidP="006D42D8">
            <w:pPr>
              <w:rPr>
                <w:sz w:val="22"/>
                <w:szCs w:val="22"/>
              </w:rPr>
            </w:pPr>
            <w:r w:rsidRPr="00941C95">
              <w:rPr>
                <w:sz w:val="22"/>
                <w:szCs w:val="22"/>
              </w:rPr>
              <w:t>CS =</w:t>
            </w:r>
            <w:r w:rsidRPr="00941C95">
              <w:rPr>
                <w:sz w:val="22"/>
                <w:szCs w:val="22"/>
                <w:lang w:val="kk-KZ"/>
              </w:rPr>
              <w:t xml:space="preserve"> </w:t>
            </w:r>
            <w:r>
              <w:rPr>
                <w:sz w:val="22"/>
                <w:szCs w:val="22"/>
              </w:rPr>
              <w:t xml:space="preserve">0.6 </w:t>
            </w:r>
            <w:r w:rsidRPr="00941C95">
              <w:rPr>
                <w:sz w:val="22"/>
                <w:szCs w:val="22"/>
              </w:rPr>
              <w:t>(202</w:t>
            </w:r>
            <w:r>
              <w:rPr>
                <w:sz w:val="22"/>
                <w:szCs w:val="22"/>
                <w:lang w:val="tr-TR"/>
              </w:rPr>
              <w:t>3</w:t>
            </w:r>
            <w:r w:rsidRPr="00941C95">
              <w:rPr>
                <w:sz w:val="22"/>
                <w:szCs w:val="22"/>
              </w:rPr>
              <w:t>)</w:t>
            </w:r>
          </w:p>
          <w:p w14:paraId="2045BE92" w14:textId="77777777" w:rsidR="006D42D8" w:rsidRPr="001D066C" w:rsidRDefault="006D42D8" w:rsidP="006D42D8">
            <w:pPr>
              <w:rPr>
                <w:sz w:val="22"/>
                <w:szCs w:val="22"/>
              </w:rPr>
            </w:pPr>
          </w:p>
          <w:p w14:paraId="2EAC9918" w14:textId="77777777" w:rsidR="006D42D8" w:rsidRPr="001D066C" w:rsidRDefault="006D42D8" w:rsidP="006D42D8">
            <w:pPr>
              <w:rPr>
                <w:sz w:val="22"/>
                <w:szCs w:val="22"/>
              </w:rPr>
            </w:pPr>
            <w:r w:rsidRPr="001D066C">
              <w:rPr>
                <w:sz w:val="22"/>
                <w:szCs w:val="22"/>
              </w:rPr>
              <w:t>Q</w:t>
            </w:r>
            <w:r>
              <w:rPr>
                <w:sz w:val="22"/>
                <w:szCs w:val="22"/>
              </w:rPr>
              <w:t>2</w:t>
            </w:r>
            <w:r w:rsidRPr="001D066C">
              <w:rPr>
                <w:sz w:val="22"/>
                <w:szCs w:val="22"/>
              </w:rPr>
              <w:t xml:space="preserve"> </w:t>
            </w:r>
          </w:p>
          <w:p w14:paraId="2E79EE15" w14:textId="77777777" w:rsidR="006D42D8" w:rsidRPr="001D066C" w:rsidRDefault="006D42D8" w:rsidP="006D42D8">
            <w:pPr>
              <w:rPr>
                <w:sz w:val="22"/>
                <w:szCs w:val="22"/>
              </w:rPr>
            </w:pPr>
            <w:proofErr w:type="spellStart"/>
            <w:r w:rsidRPr="001D066C">
              <w:rPr>
                <w:sz w:val="22"/>
                <w:szCs w:val="22"/>
              </w:rPr>
              <w:t>Procentile</w:t>
            </w:r>
            <w:proofErr w:type="spellEnd"/>
            <w:r w:rsidRPr="001D066C">
              <w:rPr>
                <w:sz w:val="22"/>
                <w:szCs w:val="22"/>
              </w:rPr>
              <w:t xml:space="preserve"> – </w:t>
            </w:r>
            <w:r>
              <w:rPr>
                <w:sz w:val="22"/>
                <w:szCs w:val="22"/>
              </w:rPr>
              <w:t>55</w:t>
            </w:r>
          </w:p>
          <w:p w14:paraId="16AF7698" w14:textId="77777777" w:rsidR="006D42D8" w:rsidRDefault="006D42D8" w:rsidP="006D42D8">
            <w:pPr>
              <w:rPr>
                <w:sz w:val="22"/>
                <w:szCs w:val="22"/>
              </w:rPr>
            </w:pPr>
            <w:r w:rsidRPr="001D066C">
              <w:rPr>
                <w:sz w:val="22"/>
                <w:szCs w:val="22"/>
              </w:rPr>
              <w:t xml:space="preserve">Language and Linguistics </w:t>
            </w:r>
          </w:p>
          <w:p w14:paraId="64656C53" w14:textId="77777777" w:rsidR="006D42D8" w:rsidRDefault="006D42D8" w:rsidP="006D42D8">
            <w:pPr>
              <w:rPr>
                <w:sz w:val="22"/>
                <w:szCs w:val="22"/>
              </w:rPr>
            </w:pPr>
            <w:r>
              <w:rPr>
                <w:sz w:val="22"/>
                <w:szCs w:val="22"/>
              </w:rPr>
              <w:t xml:space="preserve"> </w:t>
            </w:r>
          </w:p>
          <w:p w14:paraId="21F99474" w14:textId="77777777" w:rsidR="006D42D8" w:rsidRPr="001D066C" w:rsidRDefault="006D42D8" w:rsidP="006D42D8">
            <w:pPr>
              <w:rPr>
                <w:sz w:val="22"/>
                <w:szCs w:val="22"/>
              </w:rPr>
            </w:pPr>
            <w:r w:rsidRPr="001D066C">
              <w:rPr>
                <w:sz w:val="22"/>
                <w:szCs w:val="22"/>
              </w:rPr>
              <w:t>Q</w:t>
            </w:r>
            <w:r>
              <w:rPr>
                <w:sz w:val="22"/>
                <w:szCs w:val="22"/>
              </w:rPr>
              <w:t>2</w:t>
            </w:r>
            <w:r w:rsidRPr="001D066C">
              <w:rPr>
                <w:sz w:val="22"/>
                <w:szCs w:val="22"/>
              </w:rPr>
              <w:t xml:space="preserve"> </w:t>
            </w:r>
          </w:p>
          <w:p w14:paraId="7EC0F9FB" w14:textId="77777777" w:rsidR="006D42D8" w:rsidRPr="001D066C" w:rsidRDefault="006D42D8" w:rsidP="006D42D8">
            <w:pPr>
              <w:rPr>
                <w:sz w:val="22"/>
                <w:szCs w:val="22"/>
              </w:rPr>
            </w:pPr>
            <w:proofErr w:type="spellStart"/>
            <w:r w:rsidRPr="001D066C">
              <w:rPr>
                <w:sz w:val="22"/>
                <w:szCs w:val="22"/>
              </w:rPr>
              <w:t>Procentile</w:t>
            </w:r>
            <w:proofErr w:type="spellEnd"/>
            <w:r w:rsidRPr="001D066C">
              <w:rPr>
                <w:sz w:val="22"/>
                <w:szCs w:val="22"/>
              </w:rPr>
              <w:t xml:space="preserve"> – </w:t>
            </w:r>
            <w:r>
              <w:rPr>
                <w:sz w:val="22"/>
                <w:szCs w:val="22"/>
              </w:rPr>
              <w:t>51</w:t>
            </w:r>
          </w:p>
          <w:p w14:paraId="22D5E86C" w14:textId="4C431C33" w:rsidR="006D42D8" w:rsidRPr="009E48E5" w:rsidRDefault="006D42D8" w:rsidP="006D42D8">
            <w:r w:rsidRPr="001D066C">
              <w:rPr>
                <w:sz w:val="22"/>
                <w:szCs w:val="22"/>
              </w:rPr>
              <w:t>Linguistics and Language</w:t>
            </w:r>
          </w:p>
        </w:tc>
        <w:tc>
          <w:tcPr>
            <w:tcW w:w="2693" w:type="dxa"/>
            <w:tcBorders>
              <w:top w:val="single" w:sz="4" w:space="0" w:color="auto"/>
              <w:left w:val="single" w:sz="4" w:space="0" w:color="auto"/>
              <w:bottom w:val="single" w:sz="4" w:space="0" w:color="auto"/>
              <w:right w:val="single" w:sz="4" w:space="0" w:color="auto"/>
            </w:tcBorders>
          </w:tcPr>
          <w:p w14:paraId="459DC0D8" w14:textId="77777777" w:rsidR="006D42D8" w:rsidRPr="00F72FE5" w:rsidRDefault="006D42D8" w:rsidP="006D42D8">
            <w:pPr>
              <w:rPr>
                <w:sz w:val="22"/>
                <w:szCs w:val="22"/>
                <w:lang w:val="kk-KZ"/>
              </w:rPr>
            </w:pPr>
            <w:proofErr w:type="spellStart"/>
            <w:r w:rsidRPr="00F72FE5">
              <w:rPr>
                <w:sz w:val="22"/>
                <w:szCs w:val="22"/>
              </w:rPr>
              <w:t>Alla</w:t>
            </w:r>
            <w:proofErr w:type="spellEnd"/>
            <w:r w:rsidRPr="00F72FE5">
              <w:rPr>
                <w:sz w:val="22"/>
                <w:szCs w:val="22"/>
              </w:rPr>
              <w:t xml:space="preserve"> </w:t>
            </w:r>
            <w:proofErr w:type="spellStart"/>
            <w:r w:rsidRPr="00F72FE5">
              <w:rPr>
                <w:sz w:val="22"/>
                <w:szCs w:val="22"/>
              </w:rPr>
              <w:t>Leonova</w:t>
            </w:r>
            <w:proofErr w:type="spellEnd"/>
          </w:p>
          <w:p w14:paraId="4FFC0306" w14:textId="77777777" w:rsidR="006D42D8" w:rsidRPr="00F72FE5" w:rsidRDefault="006D42D8" w:rsidP="006D42D8">
            <w:pPr>
              <w:rPr>
                <w:sz w:val="22"/>
                <w:szCs w:val="22"/>
                <w:lang w:val="kk-KZ"/>
              </w:rPr>
            </w:pPr>
            <w:proofErr w:type="spellStart"/>
            <w:r w:rsidRPr="00F72FE5">
              <w:rPr>
                <w:sz w:val="22"/>
                <w:szCs w:val="22"/>
              </w:rPr>
              <w:t>Kulpash</w:t>
            </w:r>
            <w:proofErr w:type="spellEnd"/>
            <w:r w:rsidRPr="00F72FE5">
              <w:rPr>
                <w:sz w:val="22"/>
                <w:szCs w:val="22"/>
              </w:rPr>
              <w:t xml:space="preserve"> </w:t>
            </w:r>
            <w:proofErr w:type="spellStart"/>
            <w:r w:rsidRPr="00F72FE5">
              <w:rPr>
                <w:sz w:val="22"/>
                <w:szCs w:val="22"/>
              </w:rPr>
              <w:t>Koptleuova</w:t>
            </w:r>
            <w:proofErr w:type="spellEnd"/>
            <w:r w:rsidRPr="00F72FE5">
              <w:rPr>
                <w:sz w:val="22"/>
                <w:szCs w:val="22"/>
              </w:rPr>
              <w:t>,</w:t>
            </w:r>
          </w:p>
          <w:p w14:paraId="120CCDE1" w14:textId="77777777" w:rsidR="006D42D8" w:rsidRPr="00F72FE5" w:rsidRDefault="006D42D8" w:rsidP="006D42D8">
            <w:pPr>
              <w:rPr>
                <w:sz w:val="22"/>
                <w:szCs w:val="22"/>
                <w:lang w:val="kk-KZ"/>
              </w:rPr>
            </w:pPr>
            <w:proofErr w:type="spellStart"/>
            <w:r w:rsidRPr="00F72FE5">
              <w:rPr>
                <w:sz w:val="22"/>
                <w:szCs w:val="22"/>
              </w:rPr>
              <w:t>Akmaral</w:t>
            </w:r>
            <w:proofErr w:type="spellEnd"/>
            <w:r w:rsidRPr="00F72FE5">
              <w:rPr>
                <w:sz w:val="22"/>
                <w:szCs w:val="22"/>
              </w:rPr>
              <w:t xml:space="preserve"> </w:t>
            </w:r>
            <w:proofErr w:type="spellStart"/>
            <w:r w:rsidRPr="00F72FE5">
              <w:rPr>
                <w:sz w:val="22"/>
                <w:szCs w:val="22"/>
              </w:rPr>
              <w:t>Khairzhanova</w:t>
            </w:r>
            <w:proofErr w:type="spellEnd"/>
            <w:r w:rsidRPr="00F72FE5">
              <w:rPr>
                <w:sz w:val="22"/>
                <w:szCs w:val="22"/>
              </w:rPr>
              <w:t xml:space="preserve">, </w:t>
            </w:r>
          </w:p>
          <w:p w14:paraId="1042FC45" w14:textId="77777777" w:rsidR="006D42D8" w:rsidRPr="00F72FE5" w:rsidRDefault="006D42D8" w:rsidP="006D42D8">
            <w:pPr>
              <w:rPr>
                <w:sz w:val="22"/>
                <w:szCs w:val="22"/>
                <w:lang w:val="kk-KZ"/>
              </w:rPr>
            </w:pPr>
            <w:r w:rsidRPr="00F72FE5">
              <w:rPr>
                <w:sz w:val="22"/>
                <w:szCs w:val="22"/>
              </w:rPr>
              <w:t xml:space="preserve">Kamar </w:t>
            </w:r>
            <w:proofErr w:type="spellStart"/>
            <w:r w:rsidRPr="00F72FE5">
              <w:rPr>
                <w:sz w:val="22"/>
                <w:szCs w:val="22"/>
              </w:rPr>
              <w:t>Aldasheva</w:t>
            </w:r>
            <w:proofErr w:type="spellEnd"/>
            <w:r w:rsidRPr="00F72FE5">
              <w:rPr>
                <w:sz w:val="22"/>
                <w:szCs w:val="22"/>
              </w:rPr>
              <w:t xml:space="preserve">, </w:t>
            </w:r>
          </w:p>
          <w:p w14:paraId="74D49A23" w14:textId="77777777" w:rsidR="006D42D8" w:rsidRPr="006D42D8" w:rsidRDefault="006D42D8" w:rsidP="006D42D8">
            <w:pPr>
              <w:rPr>
                <w:sz w:val="22"/>
                <w:szCs w:val="22"/>
                <w:lang w:val="kk-KZ"/>
              </w:rPr>
            </w:pPr>
            <w:proofErr w:type="spellStart"/>
            <w:r w:rsidRPr="006D42D8">
              <w:rPr>
                <w:sz w:val="22"/>
                <w:szCs w:val="22"/>
              </w:rPr>
              <w:t>Manshuk</w:t>
            </w:r>
            <w:proofErr w:type="spellEnd"/>
            <w:r w:rsidRPr="006D42D8">
              <w:rPr>
                <w:sz w:val="22"/>
                <w:szCs w:val="22"/>
              </w:rPr>
              <w:t xml:space="preserve"> </w:t>
            </w:r>
            <w:proofErr w:type="spellStart"/>
            <w:r w:rsidRPr="006D42D8">
              <w:rPr>
                <w:sz w:val="22"/>
                <w:szCs w:val="22"/>
              </w:rPr>
              <w:t>Mambetova</w:t>
            </w:r>
            <w:proofErr w:type="spellEnd"/>
            <w:r w:rsidRPr="006D42D8">
              <w:rPr>
                <w:sz w:val="22"/>
                <w:szCs w:val="22"/>
              </w:rPr>
              <w:t>,</w:t>
            </w:r>
          </w:p>
          <w:p w14:paraId="034232CE" w14:textId="1B2A1DF6" w:rsidR="006D42D8" w:rsidRPr="006D42D8" w:rsidRDefault="006D42D8" w:rsidP="006D42D8">
            <w:pPr>
              <w:rPr>
                <w:rStyle w:val="s8"/>
                <w:b/>
                <w:bCs/>
                <w:color w:val="000000"/>
                <w:sz w:val="22"/>
                <w:szCs w:val="22"/>
              </w:rPr>
            </w:pPr>
            <w:proofErr w:type="spellStart"/>
            <w:r w:rsidRPr="006D42D8">
              <w:rPr>
                <w:b/>
                <w:bCs/>
                <w:sz w:val="22"/>
                <w:szCs w:val="22"/>
              </w:rPr>
              <w:t>Zhanna</w:t>
            </w:r>
            <w:proofErr w:type="spellEnd"/>
            <w:r w:rsidRPr="006D42D8">
              <w:rPr>
                <w:b/>
                <w:bCs/>
                <w:sz w:val="22"/>
                <w:szCs w:val="22"/>
              </w:rPr>
              <w:t xml:space="preserve"> </w:t>
            </w:r>
            <w:proofErr w:type="spellStart"/>
            <w:r w:rsidRPr="006D42D8">
              <w:rPr>
                <w:b/>
                <w:bCs/>
                <w:sz w:val="22"/>
                <w:szCs w:val="22"/>
              </w:rPr>
              <w:t>Kuzembekova</w:t>
            </w:r>
            <w:proofErr w:type="spellEnd"/>
          </w:p>
        </w:tc>
        <w:tc>
          <w:tcPr>
            <w:tcW w:w="1278" w:type="dxa"/>
            <w:tcBorders>
              <w:top w:val="single" w:sz="4" w:space="0" w:color="auto"/>
              <w:left w:val="single" w:sz="4" w:space="0" w:color="auto"/>
              <w:bottom w:val="single" w:sz="4" w:space="0" w:color="auto"/>
              <w:right w:val="single" w:sz="4" w:space="0" w:color="auto"/>
            </w:tcBorders>
          </w:tcPr>
          <w:p w14:paraId="1DA3CBD3" w14:textId="6AD68DC9" w:rsidR="006D42D8" w:rsidRPr="00941C95" w:rsidRDefault="006D42D8" w:rsidP="006D42D8">
            <w:pPr>
              <w:rPr>
                <w:sz w:val="22"/>
                <w:szCs w:val="22"/>
                <w:lang w:val="kk-KZ"/>
              </w:rPr>
            </w:pPr>
            <w:r w:rsidRPr="00941C95">
              <w:rPr>
                <w:sz w:val="22"/>
                <w:szCs w:val="22"/>
                <w:lang w:val="kk-KZ"/>
              </w:rPr>
              <w:t>Тең автор</w:t>
            </w:r>
          </w:p>
        </w:tc>
      </w:tr>
    </w:tbl>
    <w:p w14:paraId="5232B9E0" w14:textId="555CE7AC" w:rsidR="00BC318D" w:rsidRPr="00941C95" w:rsidRDefault="00BC318D" w:rsidP="00A93321">
      <w:pPr>
        <w:spacing w:after="160" w:line="259" w:lineRule="auto"/>
        <w:rPr>
          <w:sz w:val="22"/>
          <w:szCs w:val="22"/>
          <w:lang w:val="kk-KZ"/>
        </w:rPr>
        <w:sectPr w:rsidR="00BC318D" w:rsidRPr="00941C95" w:rsidSect="0000443C">
          <w:footerReference w:type="default" r:id="rId13"/>
          <w:pgSz w:w="15840" w:h="12240" w:orient="landscape"/>
          <w:pgMar w:top="851" w:right="389" w:bottom="851" w:left="567" w:header="709" w:footer="709" w:gutter="0"/>
          <w:cols w:space="708"/>
          <w:docGrid w:linePitch="360"/>
        </w:sectPr>
      </w:pPr>
    </w:p>
    <w:p w14:paraId="123A3223" w14:textId="77777777" w:rsidR="005F5DC7" w:rsidRPr="00941C95" w:rsidRDefault="005F5DC7" w:rsidP="005F5DC7">
      <w:pPr>
        <w:tabs>
          <w:tab w:val="left" w:pos="1260"/>
        </w:tabs>
        <w:jc w:val="center"/>
        <w:rPr>
          <w:b/>
          <w:lang w:val="kk-KZ"/>
        </w:rPr>
      </w:pPr>
      <w:r w:rsidRPr="00941C95">
        <w:rPr>
          <w:b/>
          <w:lang w:val="kk-KZ"/>
        </w:rPr>
        <w:lastRenderedPageBreak/>
        <w:t>Әл-Фараби атындағы Қазақ ұлттық университеті</w:t>
      </w:r>
    </w:p>
    <w:p w14:paraId="27F03A2D" w14:textId="20010F89" w:rsidR="0000443C" w:rsidRDefault="005F5DC7" w:rsidP="005F5DC7">
      <w:pPr>
        <w:tabs>
          <w:tab w:val="left" w:pos="1260"/>
        </w:tabs>
        <w:jc w:val="center"/>
        <w:rPr>
          <w:b/>
          <w:lang w:val="kk-KZ"/>
        </w:rPr>
      </w:pPr>
      <w:r w:rsidRPr="00941C95">
        <w:rPr>
          <w:b/>
          <w:lang w:val="kk-KZ"/>
        </w:rPr>
        <w:t xml:space="preserve">филология факультеті </w:t>
      </w:r>
      <w:r w:rsidR="00126386">
        <w:rPr>
          <w:b/>
          <w:lang w:val="kk-KZ"/>
        </w:rPr>
        <w:t>түркология және тіл теориясы</w:t>
      </w:r>
      <w:r w:rsidR="0000443C">
        <w:rPr>
          <w:b/>
          <w:lang w:val="kk-KZ"/>
        </w:rPr>
        <w:t xml:space="preserve"> кафедрасының</w:t>
      </w:r>
    </w:p>
    <w:p w14:paraId="5DA23524" w14:textId="5418F24A" w:rsidR="005F5DC7" w:rsidRPr="00126386" w:rsidRDefault="005F5DC7" w:rsidP="005F5DC7">
      <w:pPr>
        <w:tabs>
          <w:tab w:val="left" w:pos="1260"/>
        </w:tabs>
        <w:jc w:val="center"/>
        <w:rPr>
          <w:b/>
          <w:lang w:val="kk-KZ"/>
        </w:rPr>
      </w:pPr>
      <w:r w:rsidRPr="00941C95">
        <w:rPr>
          <w:b/>
          <w:lang w:val="kk-KZ"/>
        </w:rPr>
        <w:t xml:space="preserve">аға оқытушысы, </w:t>
      </w:r>
      <w:r w:rsidR="00D37962">
        <w:rPr>
          <w:b/>
          <w:lang w:val="kk-KZ"/>
        </w:rPr>
        <w:t xml:space="preserve">философия </w:t>
      </w:r>
      <w:r w:rsidR="00126386">
        <w:rPr>
          <w:b/>
          <w:lang w:val="kk-KZ"/>
        </w:rPr>
        <w:t>докторы</w:t>
      </w:r>
      <w:r w:rsidR="00D37962" w:rsidRPr="00D37962">
        <w:rPr>
          <w:b/>
          <w:lang w:val="kk-KZ"/>
        </w:rPr>
        <w:t xml:space="preserve"> </w:t>
      </w:r>
      <w:r w:rsidR="00D37962">
        <w:rPr>
          <w:b/>
          <w:lang w:val="kk-KZ"/>
        </w:rPr>
        <w:t>(</w:t>
      </w:r>
      <w:r w:rsidR="00D37962" w:rsidRPr="000B0219">
        <w:rPr>
          <w:b/>
          <w:lang w:val="kk-KZ"/>
        </w:rPr>
        <w:t>PhD</w:t>
      </w:r>
      <w:r w:rsidR="00D37962">
        <w:rPr>
          <w:b/>
          <w:lang w:val="kk-KZ"/>
        </w:rPr>
        <w:t>)</w:t>
      </w:r>
    </w:p>
    <w:p w14:paraId="32DD8A69" w14:textId="265DFE8A" w:rsidR="005F5DC7" w:rsidRPr="00941C95" w:rsidRDefault="00126386" w:rsidP="005F5DC7">
      <w:pPr>
        <w:tabs>
          <w:tab w:val="left" w:pos="1260"/>
        </w:tabs>
        <w:jc w:val="center"/>
        <w:rPr>
          <w:b/>
          <w:lang w:val="kk-KZ"/>
        </w:rPr>
      </w:pPr>
      <w:r>
        <w:rPr>
          <w:b/>
          <w:lang w:val="kk-KZ"/>
        </w:rPr>
        <w:t>Кузембекова Жанна Жалайыровнаның</w:t>
      </w:r>
    </w:p>
    <w:p w14:paraId="781399EF" w14:textId="0064619E" w:rsidR="005F5DC7" w:rsidRPr="00941C95" w:rsidRDefault="005F5DC7" w:rsidP="005F5DC7">
      <w:pPr>
        <w:jc w:val="center"/>
        <w:rPr>
          <w:b/>
          <w:lang w:val="kk-KZ"/>
        </w:rPr>
      </w:pPr>
      <w:r w:rsidRPr="00941C95">
        <w:rPr>
          <w:b/>
          <w:lang w:val="kk-KZ"/>
        </w:rPr>
        <w:t>ғылыми еңбектерінің</w:t>
      </w:r>
    </w:p>
    <w:p w14:paraId="1E07190A" w14:textId="77777777" w:rsidR="00C44813" w:rsidRDefault="00C44813" w:rsidP="005F5DC7">
      <w:pPr>
        <w:jc w:val="center"/>
        <w:rPr>
          <w:b/>
          <w:lang w:val="kk-KZ"/>
        </w:rPr>
      </w:pPr>
    </w:p>
    <w:p w14:paraId="20DD2FA8" w14:textId="3EBE1A63" w:rsidR="005F5DC7" w:rsidRPr="00941C95" w:rsidRDefault="005F5DC7" w:rsidP="005F5DC7">
      <w:pPr>
        <w:jc w:val="center"/>
        <w:rPr>
          <w:b/>
          <w:lang w:val="kk-KZ"/>
        </w:rPr>
      </w:pPr>
      <w:r w:rsidRPr="00941C95">
        <w:rPr>
          <w:b/>
          <w:lang w:val="kk-KZ"/>
        </w:rPr>
        <w:t>Т І З І М І</w:t>
      </w:r>
    </w:p>
    <w:p w14:paraId="6079F215" w14:textId="77777777" w:rsidR="005F5DC7" w:rsidRPr="00941C95" w:rsidRDefault="005F5DC7" w:rsidP="005F5DC7">
      <w:pPr>
        <w:jc w:val="cente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256769" w:rsidRPr="00941C95" w14:paraId="13053E1F" w14:textId="77777777" w:rsidTr="00746BFC">
        <w:trPr>
          <w:trHeight w:val="603"/>
        </w:trPr>
        <w:tc>
          <w:tcPr>
            <w:tcW w:w="566" w:type="dxa"/>
          </w:tcPr>
          <w:p w14:paraId="4148F65B" w14:textId="77777777" w:rsidR="00256769" w:rsidRPr="00941C95" w:rsidRDefault="00256769" w:rsidP="006270B7">
            <w:pPr>
              <w:jc w:val="center"/>
              <w:rPr>
                <w:b/>
                <w:lang w:val="kk-KZ"/>
              </w:rPr>
            </w:pPr>
            <w:r w:rsidRPr="00941C95">
              <w:rPr>
                <w:b/>
                <w:lang w:val="kk-KZ"/>
              </w:rPr>
              <w:t>№</w:t>
            </w:r>
          </w:p>
        </w:tc>
        <w:tc>
          <w:tcPr>
            <w:tcW w:w="3119" w:type="dxa"/>
          </w:tcPr>
          <w:p w14:paraId="271FDC06" w14:textId="77777777" w:rsidR="00256769" w:rsidRPr="00941C95" w:rsidRDefault="00256769" w:rsidP="006270B7">
            <w:pPr>
              <w:jc w:val="center"/>
              <w:rPr>
                <w:b/>
              </w:rPr>
            </w:pPr>
            <w:r w:rsidRPr="00941C95">
              <w:rPr>
                <w:b/>
                <w:lang w:val="kk-KZ"/>
              </w:rPr>
              <w:t>Еңбектің атауы</w:t>
            </w:r>
          </w:p>
          <w:p w14:paraId="0C48994A" w14:textId="77777777" w:rsidR="00256769" w:rsidRPr="00941C95" w:rsidRDefault="00256769" w:rsidP="006270B7">
            <w:pPr>
              <w:jc w:val="center"/>
              <w:rPr>
                <w:b/>
                <w:lang w:val="kk-KZ"/>
              </w:rPr>
            </w:pPr>
          </w:p>
        </w:tc>
        <w:tc>
          <w:tcPr>
            <w:tcW w:w="3971" w:type="dxa"/>
          </w:tcPr>
          <w:p w14:paraId="25952D02" w14:textId="77777777" w:rsidR="00256769" w:rsidRPr="00941C95" w:rsidRDefault="00256769" w:rsidP="006270B7">
            <w:pPr>
              <w:jc w:val="center"/>
              <w:rPr>
                <w:b/>
                <w:lang w:val="kk-KZ"/>
              </w:rPr>
            </w:pPr>
            <w:r w:rsidRPr="00941C95">
              <w:rPr>
                <w:b/>
                <w:lang w:val="kk-KZ"/>
              </w:rPr>
              <w:t>Басылымның атауы, нөмірі, жылы, беттері</w:t>
            </w:r>
          </w:p>
        </w:tc>
        <w:tc>
          <w:tcPr>
            <w:tcW w:w="2409" w:type="dxa"/>
          </w:tcPr>
          <w:p w14:paraId="177F8B07" w14:textId="77777777" w:rsidR="00256769" w:rsidRPr="00941C95" w:rsidRDefault="00256769" w:rsidP="006270B7">
            <w:pPr>
              <w:jc w:val="center"/>
              <w:rPr>
                <w:b/>
                <w:lang w:val="kk-KZ"/>
              </w:rPr>
            </w:pPr>
            <w:r w:rsidRPr="00941C95">
              <w:rPr>
                <w:b/>
                <w:lang w:val="kk-KZ"/>
              </w:rPr>
              <w:t>Авторлық бірлестікте</w:t>
            </w:r>
          </w:p>
        </w:tc>
      </w:tr>
      <w:tr w:rsidR="00256769" w:rsidRPr="00941C95" w14:paraId="5294C8BD" w14:textId="77777777" w:rsidTr="00746BFC">
        <w:trPr>
          <w:trHeight w:val="202"/>
        </w:trPr>
        <w:tc>
          <w:tcPr>
            <w:tcW w:w="566" w:type="dxa"/>
          </w:tcPr>
          <w:p w14:paraId="4B2CF60A" w14:textId="77777777" w:rsidR="00256769" w:rsidRPr="00941C95" w:rsidRDefault="00256769" w:rsidP="006270B7">
            <w:pPr>
              <w:jc w:val="center"/>
              <w:rPr>
                <w:b/>
              </w:rPr>
            </w:pPr>
            <w:r w:rsidRPr="00941C95">
              <w:rPr>
                <w:b/>
              </w:rPr>
              <w:t>1</w:t>
            </w:r>
          </w:p>
        </w:tc>
        <w:tc>
          <w:tcPr>
            <w:tcW w:w="3119" w:type="dxa"/>
          </w:tcPr>
          <w:p w14:paraId="16E7C21D" w14:textId="77777777" w:rsidR="00256769" w:rsidRPr="00941C95" w:rsidRDefault="00256769" w:rsidP="006270B7">
            <w:pPr>
              <w:jc w:val="center"/>
              <w:rPr>
                <w:b/>
              </w:rPr>
            </w:pPr>
            <w:r w:rsidRPr="00941C95">
              <w:rPr>
                <w:b/>
              </w:rPr>
              <w:t>2</w:t>
            </w:r>
          </w:p>
        </w:tc>
        <w:tc>
          <w:tcPr>
            <w:tcW w:w="3971" w:type="dxa"/>
          </w:tcPr>
          <w:p w14:paraId="4F8DAC5A" w14:textId="71C8F429" w:rsidR="00256769" w:rsidRPr="00126386" w:rsidRDefault="00126386" w:rsidP="006270B7">
            <w:pPr>
              <w:jc w:val="center"/>
              <w:rPr>
                <w:b/>
                <w:lang w:val="kk-KZ"/>
              </w:rPr>
            </w:pPr>
            <w:r>
              <w:rPr>
                <w:b/>
                <w:lang w:val="kk-KZ"/>
              </w:rPr>
              <w:t>3</w:t>
            </w:r>
          </w:p>
        </w:tc>
        <w:tc>
          <w:tcPr>
            <w:tcW w:w="2409" w:type="dxa"/>
          </w:tcPr>
          <w:p w14:paraId="3F2A3DE1" w14:textId="03C57FFE" w:rsidR="00256769" w:rsidRPr="00126386" w:rsidRDefault="00126386" w:rsidP="006270B7">
            <w:pPr>
              <w:jc w:val="center"/>
              <w:rPr>
                <w:b/>
                <w:lang w:val="kk-KZ"/>
              </w:rPr>
            </w:pPr>
            <w:r>
              <w:rPr>
                <w:b/>
                <w:lang w:val="kk-KZ"/>
              </w:rPr>
              <w:t>4</w:t>
            </w:r>
          </w:p>
        </w:tc>
      </w:tr>
      <w:tr w:rsidR="00256769" w:rsidRPr="0000443C" w14:paraId="25E6F636" w14:textId="77777777" w:rsidTr="00C22DB0">
        <w:trPr>
          <w:trHeight w:val="202"/>
        </w:trPr>
        <w:tc>
          <w:tcPr>
            <w:tcW w:w="10065" w:type="dxa"/>
            <w:gridSpan w:val="4"/>
          </w:tcPr>
          <w:p w14:paraId="196F370E" w14:textId="77777777" w:rsidR="0000443C" w:rsidRDefault="0000443C" w:rsidP="006270B7">
            <w:pPr>
              <w:jc w:val="center"/>
              <w:rPr>
                <w:b/>
                <w:bCs/>
                <w:lang w:val="kk-KZ"/>
              </w:rPr>
            </w:pPr>
          </w:p>
          <w:p w14:paraId="4754B413" w14:textId="178D0E6D" w:rsidR="00256769" w:rsidRDefault="00256769" w:rsidP="006270B7">
            <w:pPr>
              <w:jc w:val="center"/>
              <w:rPr>
                <w:b/>
                <w:bCs/>
                <w:lang w:val="kk-KZ"/>
              </w:rPr>
            </w:pPr>
            <w:r w:rsidRPr="0000443C">
              <w:rPr>
                <w:b/>
                <w:bCs/>
                <w:lang w:val="kk-KZ"/>
              </w:rPr>
              <w:t>Қазақстан Республикасы Ғылым және жоғары білім министрлігі Ғылым және жоғары білім саласындағы сапаны қамтамасыз ету комитеті ұсынған басылымдар</w:t>
            </w:r>
          </w:p>
          <w:p w14:paraId="2D6F679E" w14:textId="09096E93" w:rsidR="0000443C" w:rsidRPr="0000443C" w:rsidRDefault="0000443C" w:rsidP="006270B7">
            <w:pPr>
              <w:jc w:val="center"/>
              <w:rPr>
                <w:b/>
                <w:bCs/>
                <w:lang w:val="kk-KZ"/>
              </w:rPr>
            </w:pPr>
          </w:p>
        </w:tc>
      </w:tr>
      <w:tr w:rsidR="007A2A5C" w:rsidRPr="001C335D" w14:paraId="3F486C53" w14:textId="77777777" w:rsidTr="00746BFC">
        <w:trPr>
          <w:trHeight w:val="329"/>
        </w:trPr>
        <w:tc>
          <w:tcPr>
            <w:tcW w:w="566" w:type="dxa"/>
          </w:tcPr>
          <w:p w14:paraId="6C8FD336" w14:textId="6E49C065" w:rsidR="007A2A5C" w:rsidRPr="001C1B7B" w:rsidRDefault="007A2A5C" w:rsidP="007A2A5C">
            <w:pPr>
              <w:jc w:val="center"/>
              <w:rPr>
                <w:lang w:val="tr-TR"/>
              </w:rPr>
            </w:pPr>
            <w:r w:rsidRPr="001C1B7B">
              <w:t>1</w:t>
            </w:r>
          </w:p>
        </w:tc>
        <w:tc>
          <w:tcPr>
            <w:tcW w:w="3119" w:type="dxa"/>
          </w:tcPr>
          <w:p w14:paraId="69BD0970" w14:textId="4C0D60E3" w:rsidR="007A2A5C" w:rsidRPr="001C1B7B" w:rsidRDefault="007A2A5C" w:rsidP="007A2A5C">
            <w:pPr>
              <w:pStyle w:val="af1"/>
              <w:ind w:left="0"/>
              <w:jc w:val="both"/>
              <w:rPr>
                <w:lang w:val="kk-KZ"/>
              </w:rPr>
            </w:pPr>
            <w:r>
              <w:t>Urban zoning and inequality in access to literacy: A case study of Kazakhstan</w:t>
            </w:r>
          </w:p>
        </w:tc>
        <w:tc>
          <w:tcPr>
            <w:tcW w:w="3971" w:type="dxa"/>
          </w:tcPr>
          <w:p w14:paraId="27DF4DC2" w14:textId="4B42AB84" w:rsidR="007A2A5C" w:rsidRPr="001C335D" w:rsidRDefault="007A2A5C" w:rsidP="007A2A5C">
            <w:pPr>
              <w:ind w:left="40" w:hanging="40"/>
              <w:jc w:val="both"/>
              <w:outlineLvl w:val="0"/>
              <w:rPr>
                <w:lang w:val="kk-KZ"/>
              </w:rPr>
            </w:pPr>
            <w:r w:rsidRPr="001C335D">
              <w:rPr>
                <w:rStyle w:val="typography-modulelvnit"/>
              </w:rPr>
              <w:t xml:space="preserve">KEDI Journal of Educational Policy </w:t>
            </w:r>
            <w:r w:rsidRPr="001C335D">
              <w:rPr>
                <w:rStyle w:val="typography-modulelvnit"/>
                <w:bdr w:val="none" w:sz="0" w:space="0" w:color="auto" w:frame="1"/>
              </w:rPr>
              <w:t>This link is disabled.</w:t>
            </w:r>
            <w:r w:rsidRPr="001C335D">
              <w:rPr>
                <w:color w:val="2E2E2E"/>
                <w:shd w:val="clear" w:color="auto" w:fill="FFFFFF"/>
              </w:rPr>
              <w:t>, </w:t>
            </w:r>
            <w:r w:rsidRPr="001C335D">
              <w:rPr>
                <w:rStyle w:val="typography-modulelvnit"/>
                <w:color w:val="2E2E2E"/>
                <w:shd w:val="clear" w:color="auto" w:fill="FFFFFF"/>
              </w:rPr>
              <w:t xml:space="preserve">2020, 17(1), pp. 89–97 </w:t>
            </w:r>
            <w:hyperlink r:id="rId14" w:tgtFrame="_blank" w:history="1">
              <w:r w:rsidR="008B33CC" w:rsidRPr="008B33CC">
                <w:rPr>
                  <w:rStyle w:val="a5"/>
                </w:rPr>
                <w:t>https://www.kedi.re.kr/eng/kedi/bbs/B0000005/view.do?nttId=2465&amp;menuNo=200067&amp;divisionCd=38&amp;pageIndex=1</w:t>
              </w:r>
            </w:hyperlink>
          </w:p>
        </w:tc>
        <w:tc>
          <w:tcPr>
            <w:tcW w:w="2409" w:type="dxa"/>
          </w:tcPr>
          <w:p w14:paraId="4DE758D9" w14:textId="74C38579" w:rsidR="007A2A5C" w:rsidRPr="001C1B7B" w:rsidRDefault="000D1429" w:rsidP="007A2A5C">
            <w:pPr>
              <w:jc w:val="both"/>
              <w:rPr>
                <w:lang w:val="kk-KZ"/>
              </w:rPr>
            </w:pPr>
            <w:hyperlink r:id="rId15" w:history="1">
              <w:r w:rsidR="007A2A5C" w:rsidRPr="001C335D">
                <w:rPr>
                  <w:lang w:val="kk-KZ"/>
                </w:rPr>
                <w:t>Aldaberdikyzy, A.</w:t>
              </w:r>
            </w:hyperlink>
            <w:r w:rsidR="007A2A5C" w:rsidRPr="001C335D">
              <w:rPr>
                <w:lang w:val="kk-KZ"/>
              </w:rPr>
              <w:t xml:space="preserve">, </w:t>
            </w:r>
            <w:hyperlink r:id="rId16" w:history="1">
              <w:r w:rsidR="007A2A5C" w:rsidRPr="001C335D">
                <w:rPr>
                  <w:lang w:val="kk-KZ"/>
                </w:rPr>
                <w:t>Medetbekova, P.</w:t>
              </w:r>
            </w:hyperlink>
            <w:r w:rsidR="007A2A5C" w:rsidRPr="001C335D">
              <w:rPr>
                <w:lang w:val="kk-KZ"/>
              </w:rPr>
              <w:t xml:space="preserve">, </w:t>
            </w:r>
            <w:hyperlink r:id="rId17" w:history="1">
              <w:r w:rsidR="007A2A5C" w:rsidRPr="001C335D">
                <w:rPr>
                  <w:lang w:val="kk-KZ"/>
                </w:rPr>
                <w:t>Kapanova, D.</w:t>
              </w:r>
            </w:hyperlink>
          </w:p>
        </w:tc>
      </w:tr>
      <w:tr w:rsidR="007A2A5C" w:rsidRPr="001C1B7B" w14:paraId="7D8A069A" w14:textId="77777777" w:rsidTr="00746BFC">
        <w:trPr>
          <w:trHeight w:val="329"/>
        </w:trPr>
        <w:tc>
          <w:tcPr>
            <w:tcW w:w="566" w:type="dxa"/>
          </w:tcPr>
          <w:p w14:paraId="25BC418E" w14:textId="1E66CF7D" w:rsidR="007A2A5C" w:rsidRPr="001C1B7B" w:rsidRDefault="007A2A5C" w:rsidP="007A2A5C">
            <w:pPr>
              <w:jc w:val="center"/>
            </w:pPr>
            <w:r w:rsidRPr="00B20FCA">
              <w:rPr>
                <w:lang w:val="kk-KZ"/>
              </w:rPr>
              <w:t>2</w:t>
            </w:r>
          </w:p>
        </w:tc>
        <w:tc>
          <w:tcPr>
            <w:tcW w:w="3119" w:type="dxa"/>
          </w:tcPr>
          <w:p w14:paraId="422BAACB" w14:textId="43DBEAD9" w:rsidR="007A2A5C" w:rsidRPr="00B20FCA" w:rsidRDefault="007A2A5C" w:rsidP="007A2A5C">
            <w:pPr>
              <w:pStyle w:val="af1"/>
              <w:ind w:left="0"/>
              <w:jc w:val="both"/>
              <w:rPr>
                <w:color w:val="000000"/>
                <w:shd w:val="clear" w:color="auto" w:fill="FFFFFF"/>
                <w:lang w:val="kk-KZ"/>
              </w:rPr>
            </w:pPr>
            <w:r w:rsidRPr="00B20FCA">
              <w:rPr>
                <w:color w:val="000000"/>
                <w:shd w:val="clear" w:color="auto" w:fill="FFFFFF"/>
                <w:lang w:val="kk-KZ"/>
              </w:rPr>
              <w:t>Оқылым бойынша тесттік тапсырмалардың негізділігін бағалау (I)</w:t>
            </w:r>
          </w:p>
        </w:tc>
        <w:tc>
          <w:tcPr>
            <w:tcW w:w="3971" w:type="dxa"/>
          </w:tcPr>
          <w:p w14:paraId="66CD64F1" w14:textId="77777777" w:rsidR="007A2A5C" w:rsidRDefault="007A2A5C" w:rsidP="007A2A5C">
            <w:pPr>
              <w:ind w:left="40" w:hanging="40"/>
              <w:jc w:val="both"/>
              <w:outlineLvl w:val="0"/>
              <w:rPr>
                <w:lang w:val="kk-KZ"/>
              </w:rPr>
            </w:pPr>
            <w:r w:rsidRPr="00B20FCA">
              <w:rPr>
                <w:lang w:val="kk-KZ"/>
              </w:rPr>
              <w:t>ПМУ Хабаршысы. Филологиялық сериясы. – 2015. – №4 – 144-148 б</w:t>
            </w:r>
            <w:r>
              <w:rPr>
                <w:lang w:val="kk-KZ"/>
              </w:rPr>
              <w:t>б</w:t>
            </w:r>
            <w:r w:rsidRPr="00B20FCA">
              <w:rPr>
                <w:lang w:val="kk-KZ"/>
              </w:rPr>
              <w:t>.</w:t>
            </w:r>
          </w:p>
          <w:p w14:paraId="20440F28" w14:textId="70A650C8" w:rsidR="007A2A5C" w:rsidRPr="00B20FCA" w:rsidRDefault="000D1429" w:rsidP="007A2A5C">
            <w:pPr>
              <w:ind w:left="40" w:hanging="40"/>
              <w:jc w:val="both"/>
              <w:outlineLvl w:val="0"/>
              <w:rPr>
                <w:lang w:val="kk-KZ"/>
              </w:rPr>
            </w:pPr>
            <w:hyperlink r:id="rId18" w:history="1">
              <w:r w:rsidR="007A2A5C" w:rsidRPr="007667E7">
                <w:rPr>
                  <w:rStyle w:val="a5"/>
                  <w:lang w:val="kk-KZ"/>
                </w:rPr>
                <w:t>https://vestnik-philological.tou.edu.kz/storage/journals/89.pdf</w:t>
              </w:r>
            </w:hyperlink>
            <w:r w:rsidR="007A2A5C">
              <w:rPr>
                <w:lang w:val="kk-KZ"/>
              </w:rPr>
              <w:t xml:space="preserve"> </w:t>
            </w:r>
          </w:p>
        </w:tc>
        <w:tc>
          <w:tcPr>
            <w:tcW w:w="2409" w:type="dxa"/>
          </w:tcPr>
          <w:p w14:paraId="6E062A1A" w14:textId="377603B0" w:rsidR="007A2A5C" w:rsidRPr="00B20FCA" w:rsidRDefault="007A2A5C" w:rsidP="007A2A5C">
            <w:pPr>
              <w:jc w:val="both"/>
              <w:rPr>
                <w:lang w:val="kk-KZ"/>
              </w:rPr>
            </w:pPr>
            <w:r w:rsidRPr="00B20FCA">
              <w:rPr>
                <w:lang w:val="kk-KZ"/>
              </w:rPr>
              <w:t>Капанова Д.Е.</w:t>
            </w:r>
          </w:p>
        </w:tc>
      </w:tr>
      <w:tr w:rsidR="007A2A5C" w:rsidRPr="00B20FCA" w14:paraId="19783CF3" w14:textId="77777777" w:rsidTr="00746BFC">
        <w:trPr>
          <w:trHeight w:val="329"/>
        </w:trPr>
        <w:tc>
          <w:tcPr>
            <w:tcW w:w="566" w:type="dxa"/>
          </w:tcPr>
          <w:p w14:paraId="7E88E342" w14:textId="6932BE5B" w:rsidR="007A2A5C" w:rsidRPr="00B20FCA" w:rsidRDefault="007A2A5C" w:rsidP="007A2A5C">
            <w:pPr>
              <w:jc w:val="center"/>
              <w:rPr>
                <w:lang w:val="kk-KZ"/>
              </w:rPr>
            </w:pPr>
            <w:r>
              <w:rPr>
                <w:lang w:val="kk-KZ"/>
              </w:rPr>
              <w:t>3</w:t>
            </w:r>
          </w:p>
        </w:tc>
        <w:tc>
          <w:tcPr>
            <w:tcW w:w="3119" w:type="dxa"/>
          </w:tcPr>
          <w:p w14:paraId="64834F30" w14:textId="4EEE396B" w:rsidR="007A2A5C" w:rsidRPr="00B20FCA" w:rsidRDefault="007A2A5C" w:rsidP="007A2A5C">
            <w:pPr>
              <w:pStyle w:val="af1"/>
              <w:ind w:left="0"/>
              <w:jc w:val="both"/>
              <w:rPr>
                <w:lang w:val="kk-KZ"/>
              </w:rPr>
            </w:pPr>
            <w:r w:rsidRPr="00B20FCA">
              <w:rPr>
                <w:color w:val="000000"/>
                <w:shd w:val="clear" w:color="auto" w:fill="FFFFFF"/>
                <w:lang w:val="kk-KZ"/>
              </w:rPr>
              <w:t>Оқылым бойынша тесттік тапсырмалардың негізділігін бағалау (</w:t>
            </w:r>
            <w:r>
              <w:rPr>
                <w:color w:val="000000"/>
                <w:shd w:val="clear" w:color="auto" w:fill="FFFFFF"/>
                <w:lang w:val="kk-KZ"/>
              </w:rPr>
              <w:t>І</w:t>
            </w:r>
            <w:r w:rsidRPr="00B20FCA">
              <w:rPr>
                <w:color w:val="000000"/>
                <w:shd w:val="clear" w:color="auto" w:fill="FFFFFF"/>
                <w:lang w:val="kk-KZ"/>
              </w:rPr>
              <w:t>I)</w:t>
            </w:r>
          </w:p>
        </w:tc>
        <w:tc>
          <w:tcPr>
            <w:tcW w:w="3971" w:type="dxa"/>
          </w:tcPr>
          <w:p w14:paraId="1C81DA27" w14:textId="6B3898E2" w:rsidR="007A2A5C" w:rsidRPr="00B20FCA" w:rsidRDefault="007A2A5C" w:rsidP="007A2A5C">
            <w:pPr>
              <w:ind w:left="40" w:hanging="40"/>
              <w:jc w:val="both"/>
              <w:outlineLvl w:val="0"/>
              <w:rPr>
                <w:lang w:val="kk-KZ"/>
              </w:rPr>
            </w:pPr>
            <w:r w:rsidRPr="00B20FCA">
              <w:rPr>
                <w:lang w:val="kk-KZ"/>
              </w:rPr>
              <w:t>ПМУ Хабаршысы. Филологиялық сериясы. – 2015. – №4 – 14</w:t>
            </w:r>
            <w:r>
              <w:rPr>
                <w:lang w:val="kk-KZ"/>
              </w:rPr>
              <w:t>8</w:t>
            </w:r>
            <w:r w:rsidRPr="00B20FCA">
              <w:rPr>
                <w:lang w:val="kk-KZ"/>
              </w:rPr>
              <w:t>-1</w:t>
            </w:r>
            <w:r>
              <w:rPr>
                <w:lang w:val="kk-KZ"/>
              </w:rPr>
              <w:t>52</w:t>
            </w:r>
            <w:r w:rsidRPr="00B20FCA">
              <w:rPr>
                <w:lang w:val="kk-KZ"/>
              </w:rPr>
              <w:t xml:space="preserve"> б</w:t>
            </w:r>
            <w:r>
              <w:rPr>
                <w:lang w:val="kk-KZ"/>
              </w:rPr>
              <w:t>б</w:t>
            </w:r>
            <w:r w:rsidRPr="00B20FCA">
              <w:rPr>
                <w:lang w:val="kk-KZ"/>
              </w:rPr>
              <w:t>.</w:t>
            </w:r>
            <w:r>
              <w:rPr>
                <w:lang w:val="kk-KZ"/>
              </w:rPr>
              <w:t xml:space="preserve"> </w:t>
            </w:r>
            <w:hyperlink r:id="rId19" w:history="1">
              <w:r w:rsidRPr="007667E7">
                <w:rPr>
                  <w:rStyle w:val="a5"/>
                  <w:lang w:val="kk-KZ"/>
                </w:rPr>
                <w:t>https://vestnik-philological.tou.edu.kz/storage/journals/89.pdf</w:t>
              </w:r>
            </w:hyperlink>
            <w:r>
              <w:rPr>
                <w:lang w:val="kk-KZ"/>
              </w:rPr>
              <w:t xml:space="preserve"> </w:t>
            </w:r>
          </w:p>
        </w:tc>
        <w:tc>
          <w:tcPr>
            <w:tcW w:w="2409" w:type="dxa"/>
          </w:tcPr>
          <w:p w14:paraId="3C9ACB5B" w14:textId="21F548E4" w:rsidR="007A2A5C" w:rsidRPr="00B20FCA" w:rsidRDefault="007A2A5C" w:rsidP="007A2A5C">
            <w:pPr>
              <w:jc w:val="both"/>
              <w:rPr>
                <w:lang w:val="kk-KZ"/>
              </w:rPr>
            </w:pPr>
            <w:r w:rsidRPr="00B20FCA">
              <w:rPr>
                <w:lang w:val="kk-KZ"/>
              </w:rPr>
              <w:t>Капанова Д.Е.</w:t>
            </w:r>
          </w:p>
        </w:tc>
      </w:tr>
      <w:tr w:rsidR="007A2A5C" w:rsidRPr="008D467E" w14:paraId="40B82206" w14:textId="77777777" w:rsidTr="00746BFC">
        <w:trPr>
          <w:trHeight w:val="329"/>
        </w:trPr>
        <w:tc>
          <w:tcPr>
            <w:tcW w:w="566" w:type="dxa"/>
          </w:tcPr>
          <w:p w14:paraId="5AE728B6" w14:textId="5ABDA1FE" w:rsidR="007A2A5C" w:rsidRPr="00B20FCA" w:rsidRDefault="007A2A5C" w:rsidP="007A2A5C">
            <w:pPr>
              <w:jc w:val="center"/>
              <w:rPr>
                <w:lang w:val="kk-KZ"/>
              </w:rPr>
            </w:pPr>
            <w:r w:rsidRPr="00945508">
              <w:rPr>
                <w:lang w:val="kk-KZ"/>
              </w:rPr>
              <w:t>4</w:t>
            </w:r>
          </w:p>
        </w:tc>
        <w:tc>
          <w:tcPr>
            <w:tcW w:w="3119" w:type="dxa"/>
          </w:tcPr>
          <w:p w14:paraId="7111C21A" w14:textId="227F2E9F" w:rsidR="007A2A5C" w:rsidRPr="00B20FCA" w:rsidRDefault="007A2A5C" w:rsidP="007A2A5C">
            <w:pPr>
              <w:pStyle w:val="af1"/>
              <w:ind w:left="0"/>
              <w:jc w:val="both"/>
              <w:rPr>
                <w:color w:val="000000"/>
                <w:shd w:val="clear" w:color="auto" w:fill="FFFFFF"/>
                <w:lang w:val="kk-KZ"/>
              </w:rPr>
            </w:pPr>
            <w:r>
              <w:rPr>
                <w:color w:val="000000"/>
                <w:shd w:val="clear" w:color="auto" w:fill="FFFFFF"/>
                <w:lang w:val="kk-KZ"/>
              </w:rPr>
              <w:t>Интеграция ұғымы және тілдік бейімделу</w:t>
            </w:r>
          </w:p>
        </w:tc>
        <w:tc>
          <w:tcPr>
            <w:tcW w:w="3971" w:type="dxa"/>
          </w:tcPr>
          <w:p w14:paraId="0502B3FA" w14:textId="3B0588BF" w:rsidR="007A2A5C" w:rsidRDefault="007A2A5C" w:rsidP="007A2A5C">
            <w:pPr>
              <w:ind w:left="40" w:hanging="40"/>
              <w:jc w:val="both"/>
              <w:outlineLvl w:val="0"/>
              <w:rPr>
                <w:lang w:val="kk-KZ"/>
              </w:rPr>
            </w:pPr>
            <w:r w:rsidRPr="00977A1F">
              <w:rPr>
                <w:lang w:val="kk-KZ"/>
              </w:rPr>
              <w:t>ҚазҰУ Хабаршысы. – Алматы, 20</w:t>
            </w:r>
            <w:r>
              <w:rPr>
                <w:lang w:val="kk-KZ"/>
              </w:rPr>
              <w:t>16</w:t>
            </w:r>
            <w:r w:rsidRPr="00977A1F">
              <w:rPr>
                <w:lang w:val="kk-KZ"/>
              </w:rPr>
              <w:t xml:space="preserve">. – Филология сериясы. – № </w:t>
            </w:r>
            <w:r>
              <w:rPr>
                <w:lang w:val="kk-KZ"/>
              </w:rPr>
              <w:t>1</w:t>
            </w:r>
            <w:r w:rsidRPr="00977A1F">
              <w:rPr>
                <w:lang w:val="kk-KZ"/>
              </w:rPr>
              <w:t xml:space="preserve"> (</w:t>
            </w:r>
            <w:r>
              <w:rPr>
                <w:lang w:val="kk-KZ"/>
              </w:rPr>
              <w:t>159</w:t>
            </w:r>
            <w:r w:rsidRPr="00977A1F">
              <w:rPr>
                <w:lang w:val="kk-KZ"/>
              </w:rPr>
              <w:t>).</w:t>
            </w:r>
            <w:r>
              <w:rPr>
                <w:lang w:val="kk-KZ"/>
              </w:rPr>
              <w:t xml:space="preserve"> – </w:t>
            </w:r>
            <w:r w:rsidRPr="00977A1F">
              <w:rPr>
                <w:lang w:val="kk-KZ"/>
              </w:rPr>
              <w:t xml:space="preserve"> </w:t>
            </w:r>
            <w:r>
              <w:rPr>
                <w:lang w:val="kk-KZ"/>
              </w:rPr>
              <w:t>164-170</w:t>
            </w:r>
            <w:r w:rsidRPr="00977A1F">
              <w:rPr>
                <w:lang w:val="kk-KZ"/>
              </w:rPr>
              <w:t xml:space="preserve"> бб.</w:t>
            </w:r>
          </w:p>
          <w:p w14:paraId="5150668A" w14:textId="263ECD42" w:rsidR="007A2A5C" w:rsidRPr="00B20FCA" w:rsidRDefault="000D1429" w:rsidP="007A2A5C">
            <w:pPr>
              <w:ind w:left="40" w:hanging="40"/>
              <w:jc w:val="both"/>
              <w:outlineLvl w:val="0"/>
              <w:rPr>
                <w:lang w:val="kk-KZ"/>
              </w:rPr>
            </w:pPr>
            <w:hyperlink r:id="rId20" w:history="1">
              <w:r w:rsidR="007A2A5C" w:rsidRPr="008C22F8">
                <w:rPr>
                  <w:rStyle w:val="a5"/>
                  <w:lang w:val="kk-KZ"/>
                </w:rPr>
                <w:t>https://philart.kaznu.kz/index.php/1-FIL/article/view/1842/1766</w:t>
              </w:r>
            </w:hyperlink>
            <w:r w:rsidR="007A2A5C">
              <w:rPr>
                <w:lang w:val="kk-KZ"/>
              </w:rPr>
              <w:t xml:space="preserve"> </w:t>
            </w:r>
          </w:p>
        </w:tc>
        <w:tc>
          <w:tcPr>
            <w:tcW w:w="2409" w:type="dxa"/>
          </w:tcPr>
          <w:p w14:paraId="4B22A031" w14:textId="77777777" w:rsidR="007A2A5C" w:rsidRDefault="007A2A5C" w:rsidP="007A2A5C">
            <w:pPr>
              <w:jc w:val="both"/>
              <w:rPr>
                <w:lang w:val="kk-KZ"/>
              </w:rPr>
            </w:pPr>
            <w:r w:rsidRPr="008D467E">
              <w:rPr>
                <w:lang w:val="kk-KZ"/>
              </w:rPr>
              <w:t>Досанова А.М.,</w:t>
            </w:r>
          </w:p>
          <w:p w14:paraId="4853DB85" w14:textId="77777777" w:rsidR="007A2A5C" w:rsidRDefault="007A2A5C" w:rsidP="007A2A5C">
            <w:pPr>
              <w:jc w:val="both"/>
              <w:rPr>
                <w:lang w:val="kk-KZ"/>
              </w:rPr>
            </w:pPr>
            <w:r w:rsidRPr="008D467E">
              <w:rPr>
                <w:lang w:val="kk-KZ"/>
              </w:rPr>
              <w:t xml:space="preserve">Мадиева Д.Б., </w:t>
            </w:r>
          </w:p>
          <w:p w14:paraId="147AA928" w14:textId="434D43F3" w:rsidR="007A2A5C" w:rsidRPr="008D467E" w:rsidRDefault="007A2A5C" w:rsidP="007A2A5C">
            <w:pPr>
              <w:jc w:val="both"/>
              <w:rPr>
                <w:lang w:val="ru-RU"/>
              </w:rPr>
            </w:pPr>
            <w:r w:rsidRPr="008D467E">
              <w:rPr>
                <w:lang w:val="kk-KZ"/>
              </w:rPr>
              <w:t>Шакенова В.Б.</w:t>
            </w:r>
          </w:p>
        </w:tc>
      </w:tr>
      <w:tr w:rsidR="007A2A5C" w:rsidRPr="00B20FCA" w14:paraId="077CFD96" w14:textId="77777777" w:rsidTr="00746BFC">
        <w:trPr>
          <w:trHeight w:val="329"/>
        </w:trPr>
        <w:tc>
          <w:tcPr>
            <w:tcW w:w="566" w:type="dxa"/>
          </w:tcPr>
          <w:p w14:paraId="638D8C0D" w14:textId="37FC6D8F" w:rsidR="007A2A5C" w:rsidRPr="00B20FCA" w:rsidRDefault="007A2A5C" w:rsidP="007A2A5C">
            <w:pPr>
              <w:jc w:val="center"/>
              <w:rPr>
                <w:lang w:val="kk-KZ"/>
              </w:rPr>
            </w:pPr>
            <w:r>
              <w:rPr>
                <w:lang w:val="ru-RU"/>
              </w:rPr>
              <w:t>5</w:t>
            </w:r>
          </w:p>
        </w:tc>
        <w:tc>
          <w:tcPr>
            <w:tcW w:w="3119" w:type="dxa"/>
          </w:tcPr>
          <w:p w14:paraId="4842C2DC" w14:textId="3FD1A660" w:rsidR="007A2A5C" w:rsidRPr="00B20FCA" w:rsidRDefault="007A2A5C" w:rsidP="007A2A5C">
            <w:pPr>
              <w:pStyle w:val="af1"/>
              <w:ind w:left="0"/>
              <w:jc w:val="both"/>
              <w:rPr>
                <w:color w:val="000000"/>
                <w:shd w:val="clear" w:color="auto" w:fill="FFFFFF"/>
                <w:lang w:val="kk-KZ"/>
              </w:rPr>
            </w:pPr>
            <w:r w:rsidRPr="001C1B7B">
              <w:rPr>
                <w:color w:val="000000"/>
                <w:lang w:val="kk-KZ"/>
              </w:rPr>
              <w:t xml:space="preserve">Развитие идеи полиязычия в казахстанской образовательной системе </w:t>
            </w:r>
          </w:p>
        </w:tc>
        <w:tc>
          <w:tcPr>
            <w:tcW w:w="3971" w:type="dxa"/>
          </w:tcPr>
          <w:p w14:paraId="68E88697" w14:textId="754E14BA" w:rsidR="007A2A5C" w:rsidRPr="001C1B7B" w:rsidRDefault="007A2A5C" w:rsidP="007A2A5C">
            <w:pPr>
              <w:tabs>
                <w:tab w:val="left" w:pos="840"/>
              </w:tabs>
              <w:jc w:val="both"/>
              <w:rPr>
                <w:color w:val="000000"/>
                <w:lang w:val="kk-KZ"/>
              </w:rPr>
            </w:pPr>
            <w:r w:rsidRPr="001C1B7B">
              <w:rPr>
                <w:color w:val="000000"/>
                <w:lang w:val="kk-KZ"/>
              </w:rPr>
              <w:t>Қазақстанның ғылымы мен өмірі</w:t>
            </w:r>
            <w:r>
              <w:rPr>
                <w:color w:val="000000"/>
                <w:lang w:val="kk-KZ"/>
              </w:rPr>
              <w:t>. Халықаралық журнал.</w:t>
            </w:r>
            <w:r w:rsidRPr="001C1B7B">
              <w:rPr>
                <w:color w:val="000000"/>
                <w:lang w:val="kk-KZ"/>
              </w:rPr>
              <w:t xml:space="preserve"> – </w:t>
            </w:r>
            <w:r>
              <w:rPr>
                <w:color w:val="000000"/>
                <w:lang w:val="kk-KZ"/>
              </w:rPr>
              <w:t xml:space="preserve">2019. – </w:t>
            </w:r>
            <w:r w:rsidRPr="001C1B7B">
              <w:rPr>
                <w:color w:val="000000"/>
                <w:lang w:val="kk-KZ"/>
              </w:rPr>
              <w:t>№4  – 184-187 б</w:t>
            </w:r>
            <w:r>
              <w:rPr>
                <w:color w:val="000000"/>
                <w:lang w:val="kk-KZ"/>
              </w:rPr>
              <w:t>б</w:t>
            </w:r>
            <w:r w:rsidRPr="001C1B7B">
              <w:rPr>
                <w:color w:val="000000"/>
                <w:lang w:val="kk-KZ"/>
              </w:rPr>
              <w:t>.</w:t>
            </w:r>
          </w:p>
          <w:p w14:paraId="443A6097" w14:textId="72C5424C" w:rsidR="007A2A5C" w:rsidRPr="00B20FCA" w:rsidRDefault="007A2A5C" w:rsidP="007A2A5C">
            <w:pPr>
              <w:ind w:left="40" w:hanging="40"/>
              <w:jc w:val="both"/>
              <w:outlineLvl w:val="0"/>
              <w:rPr>
                <w:lang w:val="kk-KZ"/>
              </w:rPr>
            </w:pPr>
          </w:p>
        </w:tc>
        <w:tc>
          <w:tcPr>
            <w:tcW w:w="2409" w:type="dxa"/>
          </w:tcPr>
          <w:p w14:paraId="0E986590" w14:textId="3B804744" w:rsidR="007A2A5C" w:rsidRPr="00B20FCA" w:rsidRDefault="007A2A5C" w:rsidP="007A2A5C">
            <w:pPr>
              <w:jc w:val="both"/>
              <w:rPr>
                <w:lang w:val="kk-KZ"/>
              </w:rPr>
            </w:pPr>
            <w:r w:rsidRPr="001C1B7B">
              <w:rPr>
                <w:color w:val="000000"/>
                <w:lang w:val="kk-KZ"/>
              </w:rPr>
              <w:t>Наубай Б.</w:t>
            </w:r>
          </w:p>
        </w:tc>
      </w:tr>
      <w:tr w:rsidR="007A2A5C" w:rsidRPr="00C44813" w14:paraId="08D4336C" w14:textId="77777777" w:rsidTr="00746BFC">
        <w:trPr>
          <w:trHeight w:val="329"/>
        </w:trPr>
        <w:tc>
          <w:tcPr>
            <w:tcW w:w="566" w:type="dxa"/>
          </w:tcPr>
          <w:p w14:paraId="652DB4CA" w14:textId="6A03CA15" w:rsidR="007A2A5C" w:rsidRPr="00C44813" w:rsidRDefault="007A2A5C" w:rsidP="007A2A5C">
            <w:pPr>
              <w:jc w:val="center"/>
              <w:rPr>
                <w:lang w:val="kk-KZ"/>
              </w:rPr>
            </w:pPr>
            <w:r w:rsidRPr="00C44813">
              <w:rPr>
                <w:lang w:val="ru-RU"/>
              </w:rPr>
              <w:t>6</w:t>
            </w:r>
          </w:p>
        </w:tc>
        <w:tc>
          <w:tcPr>
            <w:tcW w:w="3119" w:type="dxa"/>
          </w:tcPr>
          <w:p w14:paraId="257DA697" w14:textId="137633DC" w:rsidR="007A2A5C" w:rsidRPr="00C44813" w:rsidRDefault="007A2A5C" w:rsidP="007A2A5C">
            <w:pPr>
              <w:pStyle w:val="af1"/>
              <w:ind w:left="0"/>
              <w:jc w:val="both"/>
              <w:rPr>
                <w:color w:val="000000"/>
                <w:lang w:val="kk-KZ"/>
              </w:rPr>
            </w:pPr>
            <w:r w:rsidRPr="00C44813">
              <w:rPr>
                <w:color w:val="000000"/>
                <w:lang w:val="kk-KZ"/>
              </w:rPr>
              <w:t>The Role of Reading Skills on Developing Reading Comprehension</w:t>
            </w:r>
          </w:p>
        </w:tc>
        <w:tc>
          <w:tcPr>
            <w:tcW w:w="3971" w:type="dxa"/>
          </w:tcPr>
          <w:p w14:paraId="38B04C2C" w14:textId="711A8353" w:rsidR="007A2A5C" w:rsidRPr="00C44813" w:rsidRDefault="007A2A5C" w:rsidP="007A2A5C">
            <w:pPr>
              <w:tabs>
                <w:tab w:val="left" w:pos="840"/>
              </w:tabs>
              <w:jc w:val="both"/>
              <w:rPr>
                <w:color w:val="000000"/>
                <w:lang w:val="kk-KZ"/>
              </w:rPr>
            </w:pPr>
            <w:r w:rsidRPr="00C44813">
              <w:rPr>
                <w:color w:val="000000"/>
                <w:lang w:val="kk-KZ"/>
              </w:rPr>
              <w:t>Наука и жизнь Казахстана. – 2020</w:t>
            </w:r>
            <w:r w:rsidRPr="00C44813">
              <w:rPr>
                <w:color w:val="000000"/>
                <w:lang w:val="ru-RU"/>
              </w:rPr>
              <w:t>.</w:t>
            </w:r>
            <w:r w:rsidRPr="00C44813">
              <w:rPr>
                <w:color w:val="000000"/>
                <w:lang w:val="kk-KZ"/>
              </w:rPr>
              <w:t xml:space="preserve"> – №6/1</w:t>
            </w:r>
            <w:r w:rsidRPr="00C44813">
              <w:rPr>
                <w:color w:val="000000"/>
                <w:lang w:val="ru-RU"/>
              </w:rPr>
              <w:t xml:space="preserve"> </w:t>
            </w:r>
            <w:r w:rsidRPr="00C44813">
              <w:rPr>
                <w:color w:val="000000"/>
                <w:lang w:val="kk-KZ"/>
              </w:rPr>
              <w:t>– 327-334 с.</w:t>
            </w:r>
          </w:p>
          <w:p w14:paraId="606CB656" w14:textId="0D28B187" w:rsidR="007A2A5C" w:rsidRPr="00C44813" w:rsidRDefault="000D1429" w:rsidP="007A2A5C">
            <w:pPr>
              <w:tabs>
                <w:tab w:val="left" w:pos="840"/>
              </w:tabs>
              <w:jc w:val="both"/>
              <w:rPr>
                <w:color w:val="000000"/>
                <w:lang w:val="kk-KZ"/>
              </w:rPr>
            </w:pPr>
            <w:hyperlink r:id="rId21" w:history="1">
              <w:r w:rsidR="00514315" w:rsidRPr="00C44813">
                <w:rPr>
                  <w:rStyle w:val="a5"/>
                  <w:lang w:val="kk-KZ"/>
                </w:rPr>
                <w:t>https://www.naukaizhizn.kz/index.php/journal/article/view/94/94</w:t>
              </w:r>
            </w:hyperlink>
            <w:r w:rsidR="007A2A5C" w:rsidRPr="00C44813">
              <w:rPr>
                <w:color w:val="000000"/>
                <w:lang w:val="kk-KZ"/>
              </w:rPr>
              <w:t xml:space="preserve"> </w:t>
            </w:r>
          </w:p>
        </w:tc>
        <w:tc>
          <w:tcPr>
            <w:tcW w:w="2409" w:type="dxa"/>
          </w:tcPr>
          <w:p w14:paraId="459BE605" w14:textId="3419B759" w:rsidR="007A2A5C" w:rsidRPr="00C44813" w:rsidRDefault="007A2A5C" w:rsidP="007A2A5C">
            <w:pPr>
              <w:jc w:val="both"/>
              <w:rPr>
                <w:color w:val="000000"/>
                <w:lang w:val="kk-KZ"/>
              </w:rPr>
            </w:pPr>
            <w:r w:rsidRPr="00C44813">
              <w:rPr>
                <w:color w:val="000000"/>
                <w:lang w:val="kk-KZ"/>
              </w:rPr>
              <w:t>Mamyr A.U.</w:t>
            </w:r>
          </w:p>
        </w:tc>
      </w:tr>
      <w:tr w:rsidR="007A2A5C" w:rsidRPr="001C1B7B" w14:paraId="2D437FF8" w14:textId="77777777" w:rsidTr="00746BFC">
        <w:trPr>
          <w:trHeight w:val="329"/>
        </w:trPr>
        <w:tc>
          <w:tcPr>
            <w:tcW w:w="566" w:type="dxa"/>
          </w:tcPr>
          <w:p w14:paraId="1055C494" w14:textId="6572F912" w:rsidR="007A2A5C" w:rsidRPr="00C44813" w:rsidRDefault="007A2A5C" w:rsidP="007A2A5C">
            <w:pPr>
              <w:jc w:val="center"/>
              <w:rPr>
                <w:lang w:val="ru-RU"/>
              </w:rPr>
            </w:pPr>
            <w:r w:rsidRPr="00C44813">
              <w:rPr>
                <w:lang w:val="kk-KZ"/>
              </w:rPr>
              <w:t>7</w:t>
            </w:r>
          </w:p>
        </w:tc>
        <w:tc>
          <w:tcPr>
            <w:tcW w:w="3119" w:type="dxa"/>
          </w:tcPr>
          <w:p w14:paraId="45631EE8" w14:textId="4FBB33ED" w:rsidR="007A2A5C" w:rsidRPr="00C44813" w:rsidRDefault="007A2A5C" w:rsidP="007A2A5C">
            <w:pPr>
              <w:pStyle w:val="af1"/>
              <w:ind w:left="0"/>
              <w:jc w:val="both"/>
              <w:rPr>
                <w:lang w:val="kk-KZ"/>
              </w:rPr>
            </w:pPr>
            <w:r w:rsidRPr="00C44813">
              <w:rPr>
                <w:color w:val="000000"/>
                <w:lang w:val="kk-KZ"/>
              </w:rPr>
              <w:t>Types and Functions of Tests for Control of the Level of Proficiency of a Foreign Language</w:t>
            </w:r>
          </w:p>
        </w:tc>
        <w:tc>
          <w:tcPr>
            <w:tcW w:w="3971" w:type="dxa"/>
          </w:tcPr>
          <w:p w14:paraId="5BC3DEA4" w14:textId="5BABDBB9" w:rsidR="007A2A5C" w:rsidRPr="00C44813" w:rsidRDefault="007A2A5C" w:rsidP="007A2A5C">
            <w:pPr>
              <w:tabs>
                <w:tab w:val="left" w:pos="840"/>
              </w:tabs>
              <w:jc w:val="both"/>
              <w:rPr>
                <w:color w:val="000000"/>
                <w:lang w:val="kk-KZ"/>
              </w:rPr>
            </w:pPr>
            <w:r w:rsidRPr="00C44813">
              <w:rPr>
                <w:color w:val="000000"/>
                <w:lang w:val="kk-KZ"/>
              </w:rPr>
              <w:t>Наука и жизнь Казахстана. – 2020</w:t>
            </w:r>
            <w:r w:rsidRPr="00C44813">
              <w:rPr>
                <w:color w:val="000000"/>
                <w:lang w:val="ru-RU"/>
              </w:rPr>
              <w:t>.</w:t>
            </w:r>
            <w:r w:rsidRPr="00C44813">
              <w:rPr>
                <w:color w:val="000000"/>
                <w:lang w:val="kk-KZ"/>
              </w:rPr>
              <w:t xml:space="preserve"> – №11(143)</w:t>
            </w:r>
            <w:r w:rsidRPr="00C44813">
              <w:rPr>
                <w:color w:val="000000"/>
                <w:lang w:val="ru-RU"/>
              </w:rPr>
              <w:t xml:space="preserve"> – </w:t>
            </w:r>
            <w:r w:rsidRPr="00C44813">
              <w:rPr>
                <w:color w:val="000000"/>
                <w:lang w:val="kk-KZ"/>
              </w:rPr>
              <w:t xml:space="preserve">149-155 </w:t>
            </w:r>
            <w:r w:rsidRPr="00C44813">
              <w:rPr>
                <w:color w:val="000000"/>
              </w:rPr>
              <w:t>p</w:t>
            </w:r>
            <w:r w:rsidRPr="00C44813">
              <w:rPr>
                <w:color w:val="000000"/>
                <w:lang w:val="kk-KZ"/>
              </w:rPr>
              <w:t>.</w:t>
            </w:r>
          </w:p>
          <w:p w14:paraId="06A58C84" w14:textId="2F376BDF" w:rsidR="007A2A5C" w:rsidRPr="00C44813" w:rsidRDefault="000D1429" w:rsidP="007A2A5C">
            <w:pPr>
              <w:ind w:left="40" w:hanging="40"/>
              <w:jc w:val="both"/>
              <w:outlineLvl w:val="0"/>
              <w:rPr>
                <w:lang w:val="kk-KZ"/>
              </w:rPr>
            </w:pPr>
            <w:hyperlink r:id="rId22" w:history="1">
              <w:r w:rsidR="00514315" w:rsidRPr="00C44813">
                <w:rPr>
                  <w:rStyle w:val="a5"/>
                  <w:lang w:val="kk-KZ"/>
                </w:rPr>
                <w:t>https://www.naukaizhizn.kz/index.php/journal/issue/view/118/16</w:t>
              </w:r>
            </w:hyperlink>
            <w:r w:rsidR="00514315" w:rsidRPr="00C44813">
              <w:rPr>
                <w:lang w:val="kk-KZ"/>
              </w:rPr>
              <w:t xml:space="preserve"> </w:t>
            </w:r>
          </w:p>
        </w:tc>
        <w:tc>
          <w:tcPr>
            <w:tcW w:w="2409" w:type="dxa"/>
          </w:tcPr>
          <w:p w14:paraId="180C5C74" w14:textId="529DBE7F" w:rsidR="007A2A5C" w:rsidRPr="00862811" w:rsidRDefault="007A2A5C" w:rsidP="007A2A5C">
            <w:pPr>
              <w:jc w:val="both"/>
              <w:rPr>
                <w:lang w:val="kk-KZ"/>
              </w:rPr>
            </w:pPr>
            <w:r w:rsidRPr="00C44813">
              <w:rPr>
                <w:color w:val="000000"/>
                <w:lang w:val="kk-KZ"/>
              </w:rPr>
              <w:t>Yermakhanbet N.R.</w:t>
            </w:r>
          </w:p>
        </w:tc>
      </w:tr>
      <w:tr w:rsidR="00C44813" w:rsidRPr="00C44813" w14:paraId="40F6A98A" w14:textId="77777777" w:rsidTr="00746BFC">
        <w:trPr>
          <w:trHeight w:val="329"/>
        </w:trPr>
        <w:tc>
          <w:tcPr>
            <w:tcW w:w="566" w:type="dxa"/>
          </w:tcPr>
          <w:p w14:paraId="587090C8" w14:textId="6EB4F9D5" w:rsidR="00C44813" w:rsidRPr="00126DC1" w:rsidRDefault="00C44813" w:rsidP="00C44813">
            <w:pPr>
              <w:jc w:val="center"/>
              <w:rPr>
                <w:lang w:val="ru-RU"/>
              </w:rPr>
            </w:pPr>
            <w:r w:rsidRPr="00941C95">
              <w:rPr>
                <w:b/>
              </w:rPr>
              <w:lastRenderedPageBreak/>
              <w:t>1</w:t>
            </w:r>
          </w:p>
        </w:tc>
        <w:tc>
          <w:tcPr>
            <w:tcW w:w="3119" w:type="dxa"/>
          </w:tcPr>
          <w:p w14:paraId="4F37D78F" w14:textId="2FE14ED3" w:rsidR="00C44813" w:rsidRPr="00256769" w:rsidRDefault="00C44813" w:rsidP="00C44813">
            <w:pPr>
              <w:pStyle w:val="af1"/>
              <w:ind w:left="0"/>
              <w:jc w:val="center"/>
              <w:rPr>
                <w:lang w:val="kk-KZ"/>
              </w:rPr>
            </w:pPr>
            <w:r w:rsidRPr="00941C95">
              <w:rPr>
                <w:b/>
              </w:rPr>
              <w:t>2</w:t>
            </w:r>
          </w:p>
        </w:tc>
        <w:tc>
          <w:tcPr>
            <w:tcW w:w="3971" w:type="dxa"/>
          </w:tcPr>
          <w:p w14:paraId="6356EA12" w14:textId="7199C499" w:rsidR="00C44813" w:rsidRPr="0043797E" w:rsidRDefault="00C44813" w:rsidP="00C44813">
            <w:pPr>
              <w:ind w:left="40" w:hanging="40"/>
              <w:jc w:val="center"/>
              <w:outlineLvl w:val="0"/>
              <w:rPr>
                <w:lang w:val="kk-KZ"/>
              </w:rPr>
            </w:pPr>
            <w:r>
              <w:rPr>
                <w:b/>
                <w:lang w:val="kk-KZ"/>
              </w:rPr>
              <w:t>3</w:t>
            </w:r>
          </w:p>
        </w:tc>
        <w:tc>
          <w:tcPr>
            <w:tcW w:w="2409" w:type="dxa"/>
          </w:tcPr>
          <w:p w14:paraId="7F9CE47E" w14:textId="33181A84" w:rsidR="00C44813" w:rsidRPr="00941C95" w:rsidRDefault="00C44813" w:rsidP="00C44813">
            <w:pPr>
              <w:jc w:val="center"/>
              <w:rPr>
                <w:lang w:val="kk-KZ"/>
              </w:rPr>
            </w:pPr>
            <w:r>
              <w:rPr>
                <w:b/>
                <w:lang w:val="kk-KZ"/>
              </w:rPr>
              <w:t>4</w:t>
            </w:r>
          </w:p>
        </w:tc>
      </w:tr>
      <w:tr w:rsidR="00C44813" w:rsidRPr="006604FF" w14:paraId="424DF60A" w14:textId="77777777" w:rsidTr="00746BFC">
        <w:trPr>
          <w:trHeight w:val="329"/>
        </w:trPr>
        <w:tc>
          <w:tcPr>
            <w:tcW w:w="566" w:type="dxa"/>
          </w:tcPr>
          <w:p w14:paraId="2EDBE837" w14:textId="416BA928" w:rsidR="00C44813" w:rsidRPr="008D467E" w:rsidRDefault="00C44813" w:rsidP="00C44813">
            <w:pPr>
              <w:jc w:val="center"/>
              <w:rPr>
                <w:lang w:val="kk-KZ"/>
              </w:rPr>
            </w:pPr>
            <w:r w:rsidRPr="008D467E">
              <w:rPr>
                <w:lang w:val="kk-KZ"/>
              </w:rPr>
              <w:t>8</w:t>
            </w:r>
          </w:p>
        </w:tc>
        <w:tc>
          <w:tcPr>
            <w:tcW w:w="3119" w:type="dxa"/>
          </w:tcPr>
          <w:p w14:paraId="45685E19" w14:textId="5A454550" w:rsidR="00C44813" w:rsidRPr="00C814B9" w:rsidRDefault="00C44813" w:rsidP="00C44813">
            <w:pPr>
              <w:pStyle w:val="af1"/>
              <w:ind w:left="0"/>
              <w:jc w:val="both"/>
              <w:rPr>
                <w:iCs/>
                <w:lang w:val="ru-RU"/>
              </w:rPr>
            </w:pPr>
            <w:r w:rsidRPr="00C814B9">
              <w:rPr>
                <w:iCs/>
                <w:lang w:val="ru-RU"/>
              </w:rPr>
              <w:t>Языковая адаптация иностранных студентов в профессиональной среде</w:t>
            </w:r>
          </w:p>
        </w:tc>
        <w:tc>
          <w:tcPr>
            <w:tcW w:w="3971" w:type="dxa"/>
          </w:tcPr>
          <w:p w14:paraId="2E80E97A" w14:textId="77777777" w:rsidR="00C44813" w:rsidRPr="00C814B9" w:rsidRDefault="00C44813" w:rsidP="00C44813">
            <w:pPr>
              <w:jc w:val="both"/>
              <w:rPr>
                <w:iCs/>
                <w:lang w:val="kk-KZ"/>
              </w:rPr>
            </w:pPr>
            <w:r>
              <w:rPr>
                <w:lang w:val="kk-KZ"/>
              </w:rPr>
              <w:t>Вестник ПГУ. Серия филологическая.</w:t>
            </w:r>
            <w:r w:rsidRPr="00C814B9">
              <w:rPr>
                <w:iCs/>
                <w:lang w:val="kk-KZ"/>
              </w:rPr>
              <w:t xml:space="preserve"> –</w:t>
            </w:r>
            <w:r>
              <w:rPr>
                <w:iCs/>
                <w:lang w:val="kk-KZ"/>
              </w:rPr>
              <w:t xml:space="preserve"> 2020. –  </w:t>
            </w:r>
            <w:r w:rsidRPr="00C814B9">
              <w:rPr>
                <w:iCs/>
                <w:lang w:val="kk-KZ"/>
              </w:rPr>
              <w:t>№1</w:t>
            </w:r>
            <w:r>
              <w:rPr>
                <w:iCs/>
                <w:lang w:val="kk-KZ"/>
              </w:rPr>
              <w:t xml:space="preserve"> – </w:t>
            </w:r>
            <w:r>
              <w:rPr>
                <w:iCs/>
              </w:rPr>
              <w:t>C</w:t>
            </w:r>
            <w:r w:rsidRPr="00C814B9">
              <w:rPr>
                <w:iCs/>
                <w:lang w:val="ru-RU"/>
              </w:rPr>
              <w:t xml:space="preserve">. </w:t>
            </w:r>
            <w:r w:rsidRPr="00C814B9">
              <w:rPr>
                <w:iCs/>
                <w:lang w:val="kk-KZ"/>
              </w:rPr>
              <w:t>215-22</w:t>
            </w:r>
            <w:r>
              <w:rPr>
                <w:iCs/>
                <w:lang w:val="kk-KZ"/>
              </w:rPr>
              <w:t>5</w:t>
            </w:r>
          </w:p>
          <w:p w14:paraId="4FEEAFEF" w14:textId="2289B7E0" w:rsidR="00C44813" w:rsidRDefault="000D1429" w:rsidP="00C44813">
            <w:pPr>
              <w:jc w:val="both"/>
              <w:rPr>
                <w:lang w:val="kk-KZ"/>
              </w:rPr>
            </w:pPr>
            <w:hyperlink r:id="rId23" w:history="1">
              <w:r w:rsidR="00C44813" w:rsidRPr="00C814B9">
                <w:rPr>
                  <w:rStyle w:val="a5"/>
                  <w:lang w:val="kk-KZ"/>
                </w:rPr>
                <w:t>https://vestnik-philological.tou.edu.kz/storage/journals/106.pdf</w:t>
              </w:r>
            </w:hyperlink>
          </w:p>
        </w:tc>
        <w:tc>
          <w:tcPr>
            <w:tcW w:w="2409" w:type="dxa"/>
          </w:tcPr>
          <w:p w14:paraId="185FDBF4" w14:textId="77777777" w:rsidR="00C44813" w:rsidRPr="00C814B9" w:rsidRDefault="00C44813" w:rsidP="00C44813">
            <w:pPr>
              <w:tabs>
                <w:tab w:val="left" w:pos="840"/>
              </w:tabs>
              <w:jc w:val="both"/>
              <w:rPr>
                <w:lang w:val="kk-KZ"/>
              </w:rPr>
            </w:pPr>
            <w:r w:rsidRPr="00C814B9">
              <w:rPr>
                <w:lang w:val="kk-KZ"/>
              </w:rPr>
              <w:t>Сагатова С.</w:t>
            </w:r>
            <w:r>
              <w:rPr>
                <w:lang w:val="kk-KZ"/>
              </w:rPr>
              <w:t xml:space="preserve">С., </w:t>
            </w:r>
            <w:r w:rsidRPr="00C814B9">
              <w:rPr>
                <w:lang w:val="kk-KZ"/>
              </w:rPr>
              <w:t>Наубай Б.</w:t>
            </w:r>
            <w:r>
              <w:rPr>
                <w:lang w:val="kk-KZ"/>
              </w:rPr>
              <w:t>Н.</w:t>
            </w:r>
          </w:p>
          <w:p w14:paraId="12E04F46" w14:textId="77777777" w:rsidR="00C44813" w:rsidRPr="00C814B9" w:rsidRDefault="00C44813" w:rsidP="00C44813">
            <w:pPr>
              <w:tabs>
                <w:tab w:val="left" w:pos="840"/>
              </w:tabs>
              <w:jc w:val="both"/>
              <w:rPr>
                <w:lang w:val="kk-KZ"/>
              </w:rPr>
            </w:pPr>
          </w:p>
        </w:tc>
      </w:tr>
      <w:tr w:rsidR="00C44813" w:rsidRPr="002D216D" w14:paraId="60ED81BD" w14:textId="77777777" w:rsidTr="00746BFC">
        <w:trPr>
          <w:trHeight w:val="329"/>
        </w:trPr>
        <w:tc>
          <w:tcPr>
            <w:tcW w:w="566" w:type="dxa"/>
          </w:tcPr>
          <w:p w14:paraId="31B5EEA1" w14:textId="11D4132F" w:rsidR="00C44813" w:rsidRPr="00452151" w:rsidRDefault="00C44813" w:rsidP="00C44813">
            <w:pPr>
              <w:jc w:val="center"/>
              <w:rPr>
                <w:lang w:val="kk-KZ"/>
              </w:rPr>
            </w:pPr>
            <w:r>
              <w:rPr>
                <w:lang w:val="kk-KZ"/>
              </w:rPr>
              <w:t>9</w:t>
            </w:r>
          </w:p>
        </w:tc>
        <w:tc>
          <w:tcPr>
            <w:tcW w:w="3119" w:type="dxa"/>
          </w:tcPr>
          <w:p w14:paraId="5AA30CB1" w14:textId="5109A3A1" w:rsidR="00C44813" w:rsidRPr="00C814B9" w:rsidRDefault="00C44813" w:rsidP="00C44813">
            <w:pPr>
              <w:jc w:val="both"/>
              <w:rPr>
                <w:lang w:val="kk-KZ"/>
              </w:rPr>
            </w:pPr>
            <w:r w:rsidRPr="002D216D">
              <w:rPr>
                <w:iCs/>
                <w:lang w:val="kk-KZ"/>
              </w:rPr>
              <w:t>Қазақ тілінің беделі – оның өміршеңдігінің кепілі</w:t>
            </w:r>
          </w:p>
        </w:tc>
        <w:tc>
          <w:tcPr>
            <w:tcW w:w="3971" w:type="dxa"/>
          </w:tcPr>
          <w:p w14:paraId="4004A988" w14:textId="48A465E5" w:rsidR="00C44813" w:rsidRPr="002D216D" w:rsidRDefault="00C44813" w:rsidP="00C44813">
            <w:pPr>
              <w:jc w:val="both"/>
              <w:rPr>
                <w:iCs/>
                <w:lang w:val="kk-KZ"/>
              </w:rPr>
            </w:pPr>
            <w:r w:rsidRPr="002D216D">
              <w:rPr>
                <w:lang w:val="kk-KZ"/>
              </w:rPr>
              <w:t xml:space="preserve"> </w:t>
            </w:r>
            <w:r w:rsidRPr="002D216D">
              <w:rPr>
                <w:iCs/>
                <w:lang w:val="kk-KZ"/>
              </w:rPr>
              <w:t>Абай атындағы ҚазҰПУ Хабаршысы.</w:t>
            </w:r>
            <w:r>
              <w:rPr>
                <w:iCs/>
                <w:lang w:val="kk-KZ"/>
              </w:rPr>
              <w:t xml:space="preserve"> </w:t>
            </w:r>
            <w:r w:rsidRPr="00652544">
              <w:rPr>
                <w:iCs/>
                <w:lang w:val="kk-KZ"/>
              </w:rPr>
              <w:t>Филология ғылымдары</w:t>
            </w:r>
            <w:r>
              <w:rPr>
                <w:iCs/>
                <w:lang w:val="kk-KZ"/>
              </w:rPr>
              <w:t xml:space="preserve"> </w:t>
            </w:r>
            <w:r w:rsidRPr="002D216D">
              <w:rPr>
                <w:iCs/>
                <w:lang w:val="kk-KZ"/>
              </w:rPr>
              <w:t>сериясы. №2 (72), 2020. – 219-224</w:t>
            </w:r>
          </w:p>
          <w:p w14:paraId="51F5DAEB" w14:textId="156812D2" w:rsidR="00C44813" w:rsidRPr="009876D9" w:rsidRDefault="000D1429" w:rsidP="00C44813">
            <w:pPr>
              <w:ind w:left="40" w:hanging="40"/>
              <w:jc w:val="both"/>
              <w:outlineLvl w:val="0"/>
              <w:rPr>
                <w:lang w:val="kk-KZ"/>
              </w:rPr>
            </w:pPr>
            <w:hyperlink r:id="rId24" w:history="1">
              <w:r w:rsidR="00C44813" w:rsidRPr="00BD68C6">
                <w:rPr>
                  <w:rStyle w:val="a5"/>
                  <w:lang w:val="kk-KZ"/>
                </w:rPr>
                <w:t>https://bulletin-philology.kaznpu.kz/index.php/ped/article/view/247/226</w:t>
              </w:r>
            </w:hyperlink>
            <w:r w:rsidR="00C44813">
              <w:rPr>
                <w:lang w:val="kk-KZ"/>
              </w:rPr>
              <w:t xml:space="preserve">  </w:t>
            </w:r>
          </w:p>
        </w:tc>
        <w:tc>
          <w:tcPr>
            <w:tcW w:w="2409" w:type="dxa"/>
          </w:tcPr>
          <w:p w14:paraId="1F7B86C2" w14:textId="1B1A7BD0" w:rsidR="00C44813" w:rsidRPr="00C814B9" w:rsidRDefault="00C44813" w:rsidP="00C44813">
            <w:pPr>
              <w:jc w:val="both"/>
              <w:rPr>
                <w:lang w:val="kk-KZ"/>
              </w:rPr>
            </w:pPr>
            <w:r w:rsidRPr="002D216D">
              <w:rPr>
                <w:lang w:val="kk-KZ"/>
              </w:rPr>
              <w:t>Ақшолақова Р.</w:t>
            </w:r>
          </w:p>
        </w:tc>
      </w:tr>
      <w:tr w:rsidR="00C44813" w:rsidRPr="002D216D" w14:paraId="15D33488" w14:textId="77777777" w:rsidTr="00746BFC">
        <w:trPr>
          <w:trHeight w:val="329"/>
        </w:trPr>
        <w:tc>
          <w:tcPr>
            <w:tcW w:w="566" w:type="dxa"/>
          </w:tcPr>
          <w:p w14:paraId="5F3D8485" w14:textId="0FF0B7FC" w:rsidR="00C44813" w:rsidRPr="008D467E" w:rsidRDefault="00C44813" w:rsidP="00C44813">
            <w:pPr>
              <w:jc w:val="center"/>
              <w:rPr>
                <w:lang w:val="kk-KZ"/>
              </w:rPr>
            </w:pPr>
            <w:r>
              <w:rPr>
                <w:lang w:val="kk-KZ"/>
              </w:rPr>
              <w:t>10</w:t>
            </w:r>
          </w:p>
        </w:tc>
        <w:tc>
          <w:tcPr>
            <w:tcW w:w="3119" w:type="dxa"/>
          </w:tcPr>
          <w:p w14:paraId="5611BABB" w14:textId="7C59319D" w:rsidR="00C44813" w:rsidRPr="000B0219" w:rsidRDefault="00C44813" w:rsidP="00C44813">
            <w:pPr>
              <w:jc w:val="both"/>
              <w:rPr>
                <w:lang w:val="kk-KZ"/>
              </w:rPr>
            </w:pPr>
            <w:r w:rsidRPr="000B0219">
              <w:rPr>
                <w:lang w:val="kk-KZ"/>
              </w:rPr>
              <w:t>Features of improving the intercultural communicative competence of students</w:t>
            </w:r>
          </w:p>
        </w:tc>
        <w:tc>
          <w:tcPr>
            <w:tcW w:w="3971" w:type="dxa"/>
          </w:tcPr>
          <w:p w14:paraId="04D149AD" w14:textId="40F19A3E" w:rsidR="00C44813" w:rsidRPr="000B0219" w:rsidRDefault="00C44813" w:rsidP="00C44813">
            <w:pPr>
              <w:tabs>
                <w:tab w:val="left" w:pos="840"/>
              </w:tabs>
              <w:jc w:val="both"/>
            </w:pPr>
            <w:r>
              <w:t>Scientific Journal Bulletin WKU</w:t>
            </w:r>
          </w:p>
          <w:p w14:paraId="4F5B8B20" w14:textId="79F7E24E" w:rsidR="00C44813" w:rsidRPr="000B0219" w:rsidRDefault="00C44813" w:rsidP="00C44813">
            <w:pPr>
              <w:shd w:val="clear" w:color="auto" w:fill="FFFFFF"/>
              <w:rPr>
                <w:iCs/>
                <w:lang w:val="kk-KZ"/>
              </w:rPr>
            </w:pPr>
            <w:r w:rsidRPr="000B0219">
              <w:rPr>
                <w:iCs/>
                <w:lang w:val="kk-KZ"/>
              </w:rPr>
              <w:t>pedagogy,</w:t>
            </w:r>
            <w:r>
              <w:rPr>
                <w:iCs/>
              </w:rPr>
              <w:t xml:space="preserve"> p</w:t>
            </w:r>
            <w:r w:rsidRPr="000B0219">
              <w:rPr>
                <w:iCs/>
                <w:lang w:val="kk-KZ"/>
              </w:rPr>
              <w:t xml:space="preserve">hilology, </w:t>
            </w:r>
            <w:r>
              <w:rPr>
                <w:iCs/>
              </w:rPr>
              <w:t>h</w:t>
            </w:r>
            <w:r w:rsidRPr="000B0219">
              <w:rPr>
                <w:iCs/>
                <w:lang w:val="kk-KZ"/>
              </w:rPr>
              <w:t>istory,</w:t>
            </w:r>
            <w:r>
              <w:rPr>
                <w:iCs/>
              </w:rPr>
              <w:t xml:space="preserve"> </w:t>
            </w:r>
            <w:r w:rsidRPr="000B0219">
              <w:rPr>
                <w:iCs/>
                <w:lang w:val="kk-KZ"/>
              </w:rPr>
              <w:t xml:space="preserve">ecology, </w:t>
            </w:r>
          </w:p>
          <w:p w14:paraId="6C042C37" w14:textId="1E367A67" w:rsidR="00C44813" w:rsidRPr="00D47F79" w:rsidRDefault="00C44813" w:rsidP="00C44813">
            <w:pPr>
              <w:shd w:val="clear" w:color="auto" w:fill="FFFFFF"/>
              <w:rPr>
                <w:iCs/>
                <w:lang w:val="kk-KZ"/>
              </w:rPr>
            </w:pPr>
            <w:r w:rsidRPr="000B0219">
              <w:rPr>
                <w:iCs/>
                <w:lang w:val="kk-KZ"/>
              </w:rPr>
              <w:t>geography series</w:t>
            </w:r>
            <w:r>
              <w:rPr>
                <w:iCs/>
              </w:rPr>
              <w:t xml:space="preserve"> </w:t>
            </w:r>
            <w:r w:rsidRPr="000B0219">
              <w:rPr>
                <w:lang w:val="kk-KZ"/>
              </w:rPr>
              <w:t>– 2021 – № 4(84). – P. 21-26.</w:t>
            </w:r>
          </w:p>
          <w:p w14:paraId="01357EAA" w14:textId="5FD86591" w:rsidR="00C44813" w:rsidRPr="002D216D" w:rsidRDefault="000D1429" w:rsidP="00C44813">
            <w:pPr>
              <w:jc w:val="both"/>
              <w:rPr>
                <w:lang w:val="kk-KZ"/>
              </w:rPr>
            </w:pPr>
            <w:hyperlink r:id="rId25" w:history="1">
              <w:r w:rsidR="00C44813" w:rsidRPr="000E03B5">
                <w:rPr>
                  <w:rStyle w:val="a5"/>
                  <w:lang w:val="kk-KZ"/>
                </w:rPr>
                <w:t>https://ojs.wku.edu.kz/index.php/BulletinWKU/issue/view/10.37238/4</w:t>
              </w:r>
            </w:hyperlink>
            <w:r w:rsidR="00C44813">
              <w:rPr>
                <w:lang w:val="kk-KZ"/>
              </w:rPr>
              <w:t xml:space="preserve"> </w:t>
            </w:r>
            <w:r w:rsidR="00C44813" w:rsidRPr="000B0219">
              <w:rPr>
                <w:lang w:val="kk-KZ"/>
              </w:rPr>
              <w:t xml:space="preserve"> </w:t>
            </w:r>
          </w:p>
        </w:tc>
        <w:tc>
          <w:tcPr>
            <w:tcW w:w="2409" w:type="dxa"/>
          </w:tcPr>
          <w:p w14:paraId="7C48F45B" w14:textId="1096BEC7" w:rsidR="00C44813" w:rsidRPr="002D216D" w:rsidRDefault="00C44813" w:rsidP="00C44813">
            <w:pPr>
              <w:jc w:val="both"/>
              <w:rPr>
                <w:lang w:val="kk-KZ"/>
              </w:rPr>
            </w:pPr>
            <w:r w:rsidRPr="000B0219">
              <w:rPr>
                <w:lang w:val="kk-KZ"/>
              </w:rPr>
              <w:t>Sharip</w:t>
            </w:r>
            <w:r>
              <w:t> </w:t>
            </w:r>
            <w:r w:rsidRPr="000B0219">
              <w:rPr>
                <w:lang w:val="kk-KZ"/>
              </w:rPr>
              <w:t>G, Ongarbayevа M.S., Naubay B.</w:t>
            </w:r>
          </w:p>
        </w:tc>
      </w:tr>
      <w:tr w:rsidR="00C44813" w:rsidRPr="001C1B7B" w14:paraId="7C0204A2" w14:textId="77777777" w:rsidTr="00746BFC">
        <w:trPr>
          <w:trHeight w:val="329"/>
        </w:trPr>
        <w:tc>
          <w:tcPr>
            <w:tcW w:w="566" w:type="dxa"/>
          </w:tcPr>
          <w:p w14:paraId="0CD97CB3" w14:textId="20CF0415" w:rsidR="00C44813" w:rsidRPr="00AB6F2F" w:rsidRDefault="00C44813" w:rsidP="00C44813">
            <w:pPr>
              <w:jc w:val="center"/>
              <w:rPr>
                <w:lang w:val="kk-KZ"/>
              </w:rPr>
            </w:pPr>
            <w:r>
              <w:rPr>
                <w:lang w:val="kk-KZ"/>
              </w:rPr>
              <w:t>11</w:t>
            </w:r>
          </w:p>
        </w:tc>
        <w:tc>
          <w:tcPr>
            <w:tcW w:w="3119" w:type="dxa"/>
          </w:tcPr>
          <w:p w14:paraId="0E91A5EA" w14:textId="0F4671E8" w:rsidR="00C44813" w:rsidRPr="008D467E" w:rsidRDefault="00C44813" w:rsidP="00C44813">
            <w:pPr>
              <w:jc w:val="both"/>
              <w:rPr>
                <w:lang w:val="kk-KZ"/>
              </w:rPr>
            </w:pPr>
            <w:r w:rsidRPr="001D7043">
              <w:rPr>
                <w:lang w:val="kk-KZ"/>
              </w:rPr>
              <w:t>Экожүйедегі тіл</w:t>
            </w:r>
          </w:p>
        </w:tc>
        <w:tc>
          <w:tcPr>
            <w:tcW w:w="3971" w:type="dxa"/>
          </w:tcPr>
          <w:p w14:paraId="1C8C96F8" w14:textId="77777777" w:rsidR="00C44813" w:rsidRDefault="00C44813" w:rsidP="00C44813">
            <w:pPr>
              <w:ind w:left="40" w:hanging="40"/>
              <w:jc w:val="both"/>
              <w:outlineLvl w:val="0"/>
              <w:rPr>
                <w:lang w:val="kk-KZ"/>
              </w:rPr>
            </w:pPr>
            <w:r w:rsidRPr="00977A1F">
              <w:rPr>
                <w:lang w:val="kk-KZ"/>
              </w:rPr>
              <w:t xml:space="preserve">ҚазҰУ Хабаршысы. – Алматы, 2022. – Филология сериясы. – № </w:t>
            </w:r>
            <w:r>
              <w:rPr>
                <w:lang w:val="kk-KZ"/>
              </w:rPr>
              <w:t>1</w:t>
            </w:r>
            <w:r w:rsidRPr="00977A1F">
              <w:rPr>
                <w:lang w:val="kk-KZ"/>
              </w:rPr>
              <w:t xml:space="preserve"> (18</w:t>
            </w:r>
            <w:r>
              <w:rPr>
                <w:lang w:val="kk-KZ"/>
              </w:rPr>
              <w:t>5</w:t>
            </w:r>
            <w:r w:rsidRPr="00977A1F">
              <w:rPr>
                <w:lang w:val="kk-KZ"/>
              </w:rPr>
              <w:t>).</w:t>
            </w:r>
            <w:r>
              <w:rPr>
                <w:lang w:val="kk-KZ"/>
              </w:rPr>
              <w:t xml:space="preserve"> – </w:t>
            </w:r>
            <w:r w:rsidRPr="00977A1F">
              <w:rPr>
                <w:lang w:val="kk-KZ"/>
              </w:rPr>
              <w:t xml:space="preserve"> </w:t>
            </w:r>
            <w:r>
              <w:rPr>
                <w:lang w:val="kk-KZ"/>
              </w:rPr>
              <w:t>23</w:t>
            </w:r>
            <w:r w:rsidRPr="00977A1F">
              <w:rPr>
                <w:lang w:val="kk-KZ"/>
              </w:rPr>
              <w:t>-</w:t>
            </w:r>
            <w:r>
              <w:rPr>
                <w:lang w:val="kk-KZ"/>
              </w:rPr>
              <w:t>31</w:t>
            </w:r>
            <w:r w:rsidRPr="00977A1F">
              <w:rPr>
                <w:lang w:val="kk-KZ"/>
              </w:rPr>
              <w:t xml:space="preserve"> бб.</w:t>
            </w:r>
          </w:p>
          <w:p w14:paraId="0496AF0B" w14:textId="588858B9" w:rsidR="00C44813" w:rsidRPr="008D467E" w:rsidRDefault="000D1429" w:rsidP="00C44813">
            <w:pPr>
              <w:ind w:left="40" w:hanging="40"/>
              <w:jc w:val="both"/>
              <w:outlineLvl w:val="0"/>
              <w:rPr>
                <w:lang w:val="kk-KZ"/>
              </w:rPr>
            </w:pPr>
            <w:hyperlink r:id="rId26" w:history="1">
              <w:r w:rsidR="00C44813" w:rsidRPr="001D7043">
                <w:rPr>
                  <w:rStyle w:val="a5"/>
                  <w:lang w:val="kk-KZ"/>
                </w:rPr>
                <w:t>https://philart.kaznu.kz/index.php/1-FIL/article/view/3799/2819</w:t>
              </w:r>
            </w:hyperlink>
            <w:r w:rsidR="00C44813">
              <w:rPr>
                <w:lang w:val="kk-KZ"/>
              </w:rPr>
              <w:t xml:space="preserve"> </w:t>
            </w:r>
            <w:r w:rsidR="00C44813" w:rsidRPr="001D7043">
              <w:rPr>
                <w:lang w:val="kk-KZ"/>
              </w:rPr>
              <w:t xml:space="preserve"> </w:t>
            </w:r>
          </w:p>
        </w:tc>
        <w:tc>
          <w:tcPr>
            <w:tcW w:w="2409" w:type="dxa"/>
          </w:tcPr>
          <w:p w14:paraId="23C5F2D8" w14:textId="01C086A1" w:rsidR="00C44813" w:rsidRPr="008D467E" w:rsidRDefault="00C44813" w:rsidP="00C44813">
            <w:pPr>
              <w:jc w:val="both"/>
              <w:rPr>
                <w:lang w:val="kk-KZ"/>
              </w:rPr>
            </w:pPr>
            <w:r w:rsidRPr="001D7043">
              <w:rPr>
                <w:lang w:val="kk-KZ"/>
              </w:rPr>
              <w:t>Ақшолақова Р.</w:t>
            </w:r>
            <w:r>
              <w:rPr>
                <w:lang w:val="kk-KZ"/>
              </w:rPr>
              <w:t>К.</w:t>
            </w:r>
          </w:p>
        </w:tc>
      </w:tr>
      <w:tr w:rsidR="00C44813" w:rsidRPr="001C1B7B" w14:paraId="55BBDDF3" w14:textId="77777777" w:rsidTr="00746BFC">
        <w:trPr>
          <w:trHeight w:val="329"/>
        </w:trPr>
        <w:tc>
          <w:tcPr>
            <w:tcW w:w="566" w:type="dxa"/>
          </w:tcPr>
          <w:p w14:paraId="50879A60" w14:textId="028EB216" w:rsidR="00C44813" w:rsidRPr="00AB6F2F" w:rsidRDefault="00C44813" w:rsidP="00C44813">
            <w:pPr>
              <w:jc w:val="center"/>
              <w:rPr>
                <w:lang w:val="kk-KZ"/>
              </w:rPr>
            </w:pPr>
            <w:r>
              <w:rPr>
                <w:lang w:val="kk-KZ"/>
              </w:rPr>
              <w:t>12</w:t>
            </w:r>
          </w:p>
        </w:tc>
        <w:tc>
          <w:tcPr>
            <w:tcW w:w="3119" w:type="dxa"/>
          </w:tcPr>
          <w:p w14:paraId="7D3A232C" w14:textId="6C632DBF" w:rsidR="00C44813" w:rsidRPr="002D216D" w:rsidRDefault="00C44813" w:rsidP="00C44813">
            <w:pPr>
              <w:jc w:val="both"/>
              <w:rPr>
                <w:iCs/>
              </w:rPr>
            </w:pPr>
            <w:r w:rsidRPr="00817BB8">
              <w:rPr>
                <w:color w:val="000000"/>
              </w:rPr>
              <w:t xml:space="preserve">Infographics as a modern method of teaching </w:t>
            </w:r>
            <w:proofErr w:type="spellStart"/>
            <w:r w:rsidRPr="00817BB8">
              <w:rPr>
                <w:color w:val="000000"/>
              </w:rPr>
              <w:t>english</w:t>
            </w:r>
            <w:proofErr w:type="spellEnd"/>
          </w:p>
        </w:tc>
        <w:tc>
          <w:tcPr>
            <w:tcW w:w="3971" w:type="dxa"/>
          </w:tcPr>
          <w:p w14:paraId="33DEEDE0" w14:textId="77777777" w:rsidR="00C44813" w:rsidRDefault="00C44813" w:rsidP="00C44813">
            <w:pPr>
              <w:ind w:left="40" w:hanging="40"/>
              <w:jc w:val="both"/>
              <w:outlineLvl w:val="0"/>
            </w:pPr>
            <w:proofErr w:type="spellStart"/>
            <w:r w:rsidRPr="00F9187D">
              <w:rPr>
                <w:color w:val="000000"/>
              </w:rPr>
              <w:t>Tiltanym</w:t>
            </w:r>
            <w:proofErr w:type="spellEnd"/>
            <w:r>
              <w:rPr>
                <w:b/>
                <w:bCs/>
                <w:color w:val="000000"/>
                <w:lang w:val="kk-KZ"/>
              </w:rPr>
              <w:t xml:space="preserve"> </w:t>
            </w:r>
            <w:r w:rsidRPr="00817BB8">
              <w:rPr>
                <w:color w:val="000000"/>
              </w:rPr>
              <w:t>– 2023. – №1 (89).</w:t>
            </w:r>
            <w:r>
              <w:rPr>
                <w:color w:val="000000"/>
                <w:lang w:val="kk-KZ"/>
              </w:rPr>
              <w:t xml:space="preserve"> – </w:t>
            </w:r>
            <w:r>
              <w:rPr>
                <w:color w:val="000000"/>
              </w:rPr>
              <w:t xml:space="preserve">P. </w:t>
            </w:r>
            <w:r w:rsidRPr="00817BB8">
              <w:rPr>
                <w:color w:val="000000"/>
              </w:rPr>
              <w:t>133-140</w:t>
            </w:r>
            <w:r>
              <w:rPr>
                <w:lang w:val="kk-KZ"/>
              </w:rPr>
              <w:t xml:space="preserve"> </w:t>
            </w:r>
            <w:hyperlink r:id="rId27" w:history="1">
              <w:r w:rsidRPr="008C22F8">
                <w:rPr>
                  <w:rStyle w:val="a5"/>
                </w:rPr>
                <w:t>https://www.tiltanym.kz/jour/article/view/698</w:t>
              </w:r>
            </w:hyperlink>
            <w:r w:rsidRPr="00817BB8">
              <w:t xml:space="preserve">  </w:t>
            </w:r>
          </w:p>
          <w:p w14:paraId="3A644812" w14:textId="68708588" w:rsidR="00C44813" w:rsidRPr="001D7043" w:rsidRDefault="00C44813" w:rsidP="00C44813">
            <w:pPr>
              <w:tabs>
                <w:tab w:val="left" w:pos="840"/>
              </w:tabs>
              <w:jc w:val="both"/>
              <w:rPr>
                <w:rFonts w:eastAsia="Calibri"/>
                <w:iCs/>
                <w:lang w:val="kk-KZ"/>
              </w:rPr>
            </w:pPr>
          </w:p>
        </w:tc>
        <w:tc>
          <w:tcPr>
            <w:tcW w:w="2409" w:type="dxa"/>
          </w:tcPr>
          <w:p w14:paraId="342DA265" w14:textId="0A587D06" w:rsidR="00C44813" w:rsidRPr="002D216D" w:rsidRDefault="00C44813" w:rsidP="00C44813">
            <w:pPr>
              <w:jc w:val="both"/>
              <w:rPr>
                <w:iCs/>
              </w:rPr>
            </w:pPr>
            <w:proofErr w:type="spellStart"/>
            <w:r w:rsidRPr="00817BB8">
              <w:rPr>
                <w:color w:val="000000"/>
              </w:rPr>
              <w:t>Jumashova</w:t>
            </w:r>
            <w:proofErr w:type="spellEnd"/>
            <w:r w:rsidRPr="00817BB8">
              <w:rPr>
                <w:color w:val="000000"/>
              </w:rPr>
              <w:t xml:space="preserve"> Z.A.</w:t>
            </w:r>
          </w:p>
        </w:tc>
      </w:tr>
      <w:tr w:rsidR="00C44813" w:rsidRPr="00A87AD3" w14:paraId="11389262" w14:textId="77777777" w:rsidTr="00746BFC">
        <w:trPr>
          <w:trHeight w:val="329"/>
        </w:trPr>
        <w:tc>
          <w:tcPr>
            <w:tcW w:w="566" w:type="dxa"/>
          </w:tcPr>
          <w:p w14:paraId="0746132E" w14:textId="3752A75F" w:rsidR="00C44813" w:rsidRPr="00AB6F2F" w:rsidRDefault="00C44813" w:rsidP="00C44813">
            <w:pPr>
              <w:jc w:val="center"/>
              <w:rPr>
                <w:lang w:val="kk-KZ"/>
              </w:rPr>
            </w:pPr>
            <w:r>
              <w:rPr>
                <w:lang w:val="kk-KZ"/>
              </w:rPr>
              <w:t>13</w:t>
            </w:r>
          </w:p>
        </w:tc>
        <w:tc>
          <w:tcPr>
            <w:tcW w:w="3119" w:type="dxa"/>
          </w:tcPr>
          <w:p w14:paraId="265A8914" w14:textId="2C92418E" w:rsidR="00C44813" w:rsidRPr="00111958" w:rsidRDefault="00C44813" w:rsidP="00C44813">
            <w:pPr>
              <w:jc w:val="both"/>
              <w:rPr>
                <w:shd w:val="clear" w:color="auto" w:fill="FFFFFF"/>
                <w:lang w:val="kk-KZ"/>
              </w:rPr>
            </w:pPr>
            <w:r w:rsidRPr="00817BB8">
              <w:rPr>
                <w:color w:val="000000"/>
              </w:rPr>
              <w:t>Assessment of Students’ Intercultural Communicative Competence based on the IDI (the Intercultural Development Inventory)</w:t>
            </w:r>
          </w:p>
        </w:tc>
        <w:tc>
          <w:tcPr>
            <w:tcW w:w="3971" w:type="dxa"/>
          </w:tcPr>
          <w:p w14:paraId="01E9B54A" w14:textId="77777777" w:rsidR="00C44813" w:rsidRPr="00817BB8" w:rsidRDefault="00C44813" w:rsidP="00C44813">
            <w:pPr>
              <w:jc w:val="both"/>
              <w:rPr>
                <w:lang w:val="ru-RU"/>
              </w:rPr>
            </w:pPr>
            <w:r w:rsidRPr="00817BB8">
              <w:rPr>
                <w:lang w:val="kk-KZ"/>
              </w:rPr>
              <w:t>Вестник КазНУ</w:t>
            </w:r>
            <w:r>
              <w:rPr>
                <w:lang w:val="kk-KZ"/>
              </w:rPr>
              <w:t>.</w:t>
            </w:r>
            <w:r w:rsidRPr="00817BB8">
              <w:rPr>
                <w:lang w:val="kk-KZ"/>
              </w:rPr>
              <w:t xml:space="preserve"> </w:t>
            </w:r>
            <w:r w:rsidRPr="00F9187D">
              <w:rPr>
                <w:lang w:val="kk-KZ"/>
              </w:rPr>
              <w:t>Серия филологическая</w:t>
            </w:r>
            <w:r w:rsidRPr="00817BB8">
              <w:rPr>
                <w:lang w:val="kk-KZ"/>
              </w:rPr>
              <w:t>. –</w:t>
            </w:r>
            <w:r>
              <w:rPr>
                <w:lang w:val="kk-KZ"/>
              </w:rPr>
              <w:t xml:space="preserve"> 2023. – </w:t>
            </w:r>
            <w:r w:rsidRPr="00817BB8">
              <w:rPr>
                <w:lang w:val="kk-KZ"/>
              </w:rPr>
              <w:t>№2</w:t>
            </w:r>
            <w:r>
              <w:rPr>
                <w:lang w:val="kk-KZ"/>
              </w:rPr>
              <w:t>(190)</w:t>
            </w:r>
            <w:r w:rsidRPr="00817BB8">
              <w:rPr>
                <w:lang w:val="kk-KZ"/>
              </w:rPr>
              <w:t xml:space="preserve">  – </w:t>
            </w:r>
            <w:r w:rsidRPr="00817BB8">
              <w:t>P</w:t>
            </w:r>
            <w:r w:rsidRPr="00817BB8">
              <w:rPr>
                <w:lang w:val="ru-RU"/>
              </w:rPr>
              <w:t>. 21-26</w:t>
            </w:r>
          </w:p>
          <w:p w14:paraId="7A499509" w14:textId="7DDC7D0B" w:rsidR="00C44813" w:rsidRPr="006B33B8" w:rsidRDefault="000D1429" w:rsidP="00C44813">
            <w:pPr>
              <w:ind w:left="40" w:hanging="40"/>
              <w:jc w:val="both"/>
              <w:outlineLvl w:val="0"/>
              <w:rPr>
                <w:lang w:val="kk-KZ"/>
              </w:rPr>
            </w:pPr>
            <w:hyperlink r:id="rId28" w:history="1">
              <w:r w:rsidR="00C44813" w:rsidRPr="00817BB8">
                <w:rPr>
                  <w:rStyle w:val="a5"/>
                </w:rPr>
                <w:t>https</w:t>
              </w:r>
              <w:r w:rsidR="00C44813" w:rsidRPr="00817BB8">
                <w:rPr>
                  <w:rStyle w:val="a5"/>
                  <w:lang w:val="ru-RU"/>
                </w:rPr>
                <w:t>://</w:t>
              </w:r>
              <w:proofErr w:type="spellStart"/>
              <w:r w:rsidR="00C44813" w:rsidRPr="00817BB8">
                <w:rPr>
                  <w:rStyle w:val="a5"/>
                </w:rPr>
                <w:t>philart</w:t>
              </w:r>
              <w:proofErr w:type="spellEnd"/>
              <w:r w:rsidR="00C44813" w:rsidRPr="00817BB8">
                <w:rPr>
                  <w:rStyle w:val="a5"/>
                  <w:lang w:val="ru-RU"/>
                </w:rPr>
                <w:t>.</w:t>
              </w:r>
              <w:proofErr w:type="spellStart"/>
              <w:r w:rsidR="00C44813" w:rsidRPr="00817BB8">
                <w:rPr>
                  <w:rStyle w:val="a5"/>
                </w:rPr>
                <w:t>kaznu</w:t>
              </w:r>
              <w:proofErr w:type="spellEnd"/>
              <w:r w:rsidR="00C44813" w:rsidRPr="00817BB8">
                <w:rPr>
                  <w:rStyle w:val="a5"/>
                  <w:lang w:val="ru-RU"/>
                </w:rPr>
                <w:t>.</w:t>
              </w:r>
              <w:proofErr w:type="spellStart"/>
              <w:r w:rsidR="00C44813" w:rsidRPr="00817BB8">
                <w:rPr>
                  <w:rStyle w:val="a5"/>
                </w:rPr>
                <w:t>kz</w:t>
              </w:r>
              <w:proofErr w:type="spellEnd"/>
              <w:r w:rsidR="00C44813" w:rsidRPr="00817BB8">
                <w:rPr>
                  <w:rStyle w:val="a5"/>
                  <w:lang w:val="ru-RU"/>
                </w:rPr>
                <w:t>/</w:t>
              </w:r>
              <w:r w:rsidR="00C44813" w:rsidRPr="00817BB8">
                <w:rPr>
                  <w:rStyle w:val="a5"/>
                </w:rPr>
                <w:t>index</w:t>
              </w:r>
              <w:r w:rsidR="00C44813" w:rsidRPr="00817BB8">
                <w:rPr>
                  <w:rStyle w:val="a5"/>
                  <w:lang w:val="ru-RU"/>
                </w:rPr>
                <w:t>.</w:t>
              </w:r>
              <w:r w:rsidR="00C44813" w:rsidRPr="00817BB8">
                <w:rPr>
                  <w:rStyle w:val="a5"/>
                </w:rPr>
                <w:t>php</w:t>
              </w:r>
              <w:r w:rsidR="00C44813" w:rsidRPr="00817BB8">
                <w:rPr>
                  <w:rStyle w:val="a5"/>
                  <w:lang w:val="ru-RU"/>
                </w:rPr>
                <w:t>/1-</w:t>
              </w:r>
              <w:r w:rsidR="00C44813" w:rsidRPr="00817BB8">
                <w:rPr>
                  <w:rStyle w:val="a5"/>
                </w:rPr>
                <w:t>FIL</w:t>
              </w:r>
              <w:r w:rsidR="00C44813" w:rsidRPr="00817BB8">
                <w:rPr>
                  <w:rStyle w:val="a5"/>
                  <w:lang w:val="ru-RU"/>
                </w:rPr>
                <w:t>/</w:t>
              </w:r>
              <w:r w:rsidR="00C44813" w:rsidRPr="00817BB8">
                <w:rPr>
                  <w:rStyle w:val="a5"/>
                </w:rPr>
                <w:t>article</w:t>
              </w:r>
              <w:r w:rsidR="00C44813" w:rsidRPr="00817BB8">
                <w:rPr>
                  <w:rStyle w:val="a5"/>
                  <w:lang w:val="ru-RU"/>
                </w:rPr>
                <w:t>/</w:t>
              </w:r>
              <w:r w:rsidR="00C44813" w:rsidRPr="00817BB8">
                <w:rPr>
                  <w:rStyle w:val="a5"/>
                </w:rPr>
                <w:t>view</w:t>
              </w:r>
              <w:r w:rsidR="00C44813" w:rsidRPr="00817BB8">
                <w:rPr>
                  <w:rStyle w:val="a5"/>
                  <w:lang w:val="ru-RU"/>
                </w:rPr>
                <w:t>/4176/2947</w:t>
              </w:r>
            </w:hyperlink>
          </w:p>
        </w:tc>
        <w:tc>
          <w:tcPr>
            <w:tcW w:w="2409" w:type="dxa"/>
          </w:tcPr>
          <w:p w14:paraId="73E77320" w14:textId="0EB612CD" w:rsidR="00C44813" w:rsidRPr="00704EC8" w:rsidRDefault="00C44813" w:rsidP="00C44813">
            <w:pPr>
              <w:jc w:val="both"/>
              <w:rPr>
                <w:lang w:val="kk-KZ"/>
              </w:rPr>
            </w:pPr>
            <w:proofErr w:type="spellStart"/>
            <w:r w:rsidRPr="00817BB8">
              <w:rPr>
                <w:iCs/>
              </w:rPr>
              <w:t>Naubay</w:t>
            </w:r>
            <w:proofErr w:type="spellEnd"/>
            <w:r w:rsidRPr="00817BB8">
              <w:rPr>
                <w:iCs/>
              </w:rPr>
              <w:t xml:space="preserve"> B.</w:t>
            </w:r>
            <w:r>
              <w:rPr>
                <w:iCs/>
              </w:rPr>
              <w:t>N.</w:t>
            </w:r>
          </w:p>
        </w:tc>
      </w:tr>
      <w:tr w:rsidR="00C44813" w:rsidRPr="00CC0ED2" w14:paraId="0A5D1C54" w14:textId="77777777" w:rsidTr="00746BFC">
        <w:trPr>
          <w:trHeight w:val="329"/>
        </w:trPr>
        <w:tc>
          <w:tcPr>
            <w:tcW w:w="566" w:type="dxa"/>
          </w:tcPr>
          <w:p w14:paraId="7753E476" w14:textId="05ADB629" w:rsidR="00C44813" w:rsidRPr="007A2A5C" w:rsidRDefault="00C44813" w:rsidP="00C44813">
            <w:pPr>
              <w:jc w:val="center"/>
            </w:pPr>
            <w:r>
              <w:t>14</w:t>
            </w:r>
          </w:p>
        </w:tc>
        <w:tc>
          <w:tcPr>
            <w:tcW w:w="3119" w:type="dxa"/>
          </w:tcPr>
          <w:p w14:paraId="68707FEC" w14:textId="52B275F7" w:rsidR="00C44813" w:rsidRPr="00817BB8" w:rsidRDefault="00C44813" w:rsidP="00C44813">
            <w:pPr>
              <w:jc w:val="both"/>
              <w:rPr>
                <w:shd w:val="clear" w:color="auto" w:fill="FFFFFF"/>
                <w:lang w:val="kk-KZ"/>
              </w:rPr>
            </w:pPr>
            <w:r w:rsidRPr="00817BB8">
              <w:rPr>
                <w:color w:val="000000"/>
                <w:lang w:val="kk-KZ"/>
              </w:rPr>
              <w:t>Қазақ тілінің мемлекеттік мәртебесі: ҚАЗТЕСТ жүйесі</w:t>
            </w:r>
          </w:p>
        </w:tc>
        <w:tc>
          <w:tcPr>
            <w:tcW w:w="3971" w:type="dxa"/>
          </w:tcPr>
          <w:p w14:paraId="236465C4" w14:textId="273B7944" w:rsidR="00C44813" w:rsidRDefault="00C44813" w:rsidP="00C44813">
            <w:pPr>
              <w:jc w:val="both"/>
              <w:rPr>
                <w:lang w:val="kk-KZ"/>
              </w:rPr>
            </w:pPr>
            <w:r w:rsidRPr="00817BB8">
              <w:rPr>
                <w:lang w:val="kk-KZ"/>
              </w:rPr>
              <w:t xml:space="preserve">ҚазҰУ </w:t>
            </w:r>
            <w:r>
              <w:rPr>
                <w:lang w:val="kk-KZ"/>
              </w:rPr>
              <w:t>Х</w:t>
            </w:r>
            <w:r w:rsidRPr="00817BB8">
              <w:rPr>
                <w:lang w:val="kk-KZ"/>
              </w:rPr>
              <w:t>абаршысы</w:t>
            </w:r>
            <w:r>
              <w:rPr>
                <w:lang w:val="kk-KZ"/>
              </w:rPr>
              <w:t>.</w:t>
            </w:r>
            <w:r w:rsidRPr="00817BB8">
              <w:rPr>
                <w:lang w:val="kk-KZ"/>
              </w:rPr>
              <w:t xml:space="preserve"> </w:t>
            </w:r>
            <w:r w:rsidRPr="00977A1F">
              <w:rPr>
                <w:lang w:val="kk-KZ"/>
              </w:rPr>
              <w:t xml:space="preserve">– </w:t>
            </w:r>
            <w:r>
              <w:rPr>
                <w:lang w:val="kk-KZ"/>
              </w:rPr>
              <w:t xml:space="preserve">Алматы, 2024 – </w:t>
            </w:r>
            <w:r w:rsidRPr="00977A1F">
              <w:rPr>
                <w:lang w:val="kk-KZ"/>
              </w:rPr>
              <w:t>Филология сериясы. –</w:t>
            </w:r>
            <w:r>
              <w:rPr>
                <w:lang w:val="kk-KZ"/>
              </w:rPr>
              <w:t xml:space="preserve"> </w:t>
            </w:r>
            <w:r w:rsidRPr="00817BB8">
              <w:rPr>
                <w:lang w:val="kk-KZ"/>
              </w:rPr>
              <w:t>№1(193).  – 77-85</w:t>
            </w:r>
            <w:r>
              <w:rPr>
                <w:lang w:val="kk-KZ"/>
              </w:rPr>
              <w:t xml:space="preserve"> бб.</w:t>
            </w:r>
          </w:p>
          <w:p w14:paraId="3EE860B8" w14:textId="037FE085" w:rsidR="00C44813" w:rsidRPr="00817BB8" w:rsidRDefault="000D1429" w:rsidP="00C44813">
            <w:pPr>
              <w:jc w:val="both"/>
              <w:rPr>
                <w:lang w:val="kk-KZ"/>
              </w:rPr>
            </w:pPr>
            <w:hyperlink r:id="rId29" w:history="1">
              <w:r w:rsidR="00C44813" w:rsidRPr="00BD68C6">
                <w:rPr>
                  <w:rStyle w:val="a5"/>
                  <w:lang w:val="kk-KZ"/>
                </w:rPr>
                <w:t>https://philart.kaznu.kz/index.php/1-FIL/article/view/4694/3016</w:t>
              </w:r>
            </w:hyperlink>
            <w:r w:rsidR="00C44813">
              <w:rPr>
                <w:lang w:val="kk-KZ"/>
              </w:rPr>
              <w:t xml:space="preserve"> </w:t>
            </w:r>
          </w:p>
        </w:tc>
        <w:tc>
          <w:tcPr>
            <w:tcW w:w="2409" w:type="dxa"/>
          </w:tcPr>
          <w:p w14:paraId="73D34077" w14:textId="7CCA4D02" w:rsidR="00C44813" w:rsidRPr="00817BB8" w:rsidRDefault="00C44813" w:rsidP="00C44813">
            <w:pPr>
              <w:jc w:val="both"/>
              <w:rPr>
                <w:lang w:val="kk-KZ"/>
              </w:rPr>
            </w:pPr>
            <w:r w:rsidRPr="00817BB8">
              <w:rPr>
                <w:color w:val="000000"/>
                <w:lang w:val="kk-KZ"/>
              </w:rPr>
              <w:t>Ақшолақова Р.К.</w:t>
            </w:r>
          </w:p>
        </w:tc>
      </w:tr>
    </w:tbl>
    <w:p w14:paraId="385EBCA1" w14:textId="59997463" w:rsidR="00784251" w:rsidRDefault="00784251" w:rsidP="00805A21">
      <w:pPr>
        <w:rPr>
          <w:b/>
          <w:lang w:val="kk-KZ"/>
        </w:rPr>
      </w:pPr>
    </w:p>
    <w:p w14:paraId="6F12EE67" w14:textId="4450C999" w:rsidR="00784251" w:rsidRDefault="00784251" w:rsidP="00805A21">
      <w:pPr>
        <w:rPr>
          <w:b/>
          <w:lang w:val="kk-KZ"/>
        </w:rPr>
      </w:pPr>
    </w:p>
    <w:p w14:paraId="6A52C6E0" w14:textId="04A4667B" w:rsidR="00784251" w:rsidRDefault="00784251" w:rsidP="00805A21">
      <w:pPr>
        <w:rPr>
          <w:b/>
          <w:lang w:val="kk-KZ"/>
        </w:rPr>
      </w:pPr>
    </w:p>
    <w:p w14:paraId="31FC2DC3" w14:textId="32746AB5" w:rsidR="00784251" w:rsidRDefault="00784251" w:rsidP="00805A21">
      <w:pPr>
        <w:rPr>
          <w:b/>
          <w:lang w:val="kk-KZ"/>
        </w:rPr>
      </w:pPr>
    </w:p>
    <w:p w14:paraId="372E6591" w14:textId="09FB2DEB" w:rsidR="00784251" w:rsidRDefault="00784251" w:rsidP="00805A21">
      <w:pPr>
        <w:rPr>
          <w:b/>
          <w:lang w:val="kk-KZ"/>
        </w:rPr>
      </w:pPr>
    </w:p>
    <w:p w14:paraId="041D335E" w14:textId="6F4849F4" w:rsidR="00784251" w:rsidRDefault="00784251" w:rsidP="00805A21">
      <w:pPr>
        <w:rPr>
          <w:b/>
          <w:lang w:val="kk-KZ"/>
        </w:rPr>
      </w:pPr>
    </w:p>
    <w:p w14:paraId="434A074F" w14:textId="05F0DB62" w:rsidR="00784251" w:rsidRPr="001C335D" w:rsidRDefault="00784251" w:rsidP="00805A21">
      <w:pPr>
        <w:rPr>
          <w:b/>
        </w:rPr>
      </w:pPr>
    </w:p>
    <w:p w14:paraId="041CFED2" w14:textId="676864F3" w:rsidR="00784251" w:rsidRDefault="00784251" w:rsidP="00805A21">
      <w:pPr>
        <w:rPr>
          <w:b/>
          <w:lang w:val="kk-KZ"/>
        </w:rPr>
      </w:pPr>
    </w:p>
    <w:p w14:paraId="2AF5B3FE" w14:textId="2F06D876" w:rsidR="00784251" w:rsidRDefault="00784251" w:rsidP="00805A21">
      <w:pPr>
        <w:rPr>
          <w:b/>
          <w:lang w:val="kk-KZ"/>
        </w:rPr>
      </w:pPr>
    </w:p>
    <w:p w14:paraId="34AB01C2" w14:textId="1F6F2F9E" w:rsidR="00784251" w:rsidRDefault="00784251" w:rsidP="00805A21">
      <w:pPr>
        <w:rPr>
          <w:b/>
          <w:lang w:val="kk-KZ"/>
        </w:rPr>
      </w:pPr>
    </w:p>
    <w:p w14:paraId="07828676" w14:textId="356D09FA" w:rsidR="00784251" w:rsidRDefault="00784251" w:rsidP="00805A21">
      <w:pPr>
        <w:rPr>
          <w:b/>
          <w:lang w:val="kk-KZ"/>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119"/>
        <w:gridCol w:w="3971"/>
        <w:gridCol w:w="2409"/>
      </w:tblGrid>
      <w:tr w:rsidR="00784251" w:rsidRPr="003B5167" w14:paraId="6FBB5F13" w14:textId="77777777" w:rsidTr="00000FCC">
        <w:tc>
          <w:tcPr>
            <w:tcW w:w="10065" w:type="dxa"/>
            <w:gridSpan w:val="4"/>
          </w:tcPr>
          <w:p w14:paraId="4E10A5F4" w14:textId="749F765C" w:rsidR="00784251" w:rsidRPr="004A238E" w:rsidRDefault="00784251" w:rsidP="004A238E">
            <w:pPr>
              <w:jc w:val="center"/>
              <w:rPr>
                <w:b/>
                <w:sz w:val="22"/>
                <w:szCs w:val="22"/>
                <w:lang w:eastAsia="ko-KR"/>
              </w:rPr>
            </w:pPr>
            <w:r>
              <w:rPr>
                <w:b/>
                <w:sz w:val="22"/>
                <w:szCs w:val="22"/>
                <w:lang w:val="kk-KZ" w:eastAsia="ko-KR"/>
              </w:rPr>
              <w:t>О</w:t>
            </w:r>
            <w:r w:rsidRPr="00E32770">
              <w:rPr>
                <w:b/>
                <w:sz w:val="22"/>
                <w:szCs w:val="22"/>
                <w:lang w:val="kk-KZ" w:eastAsia="ko-KR"/>
              </w:rPr>
              <w:t>қу</w:t>
            </w:r>
            <w:r w:rsidR="00D95145">
              <w:rPr>
                <w:b/>
                <w:sz w:val="22"/>
                <w:szCs w:val="22"/>
                <w:lang w:val="kk-KZ" w:eastAsia="ko-KR"/>
              </w:rPr>
              <w:t xml:space="preserve"> құралы</w:t>
            </w:r>
          </w:p>
        </w:tc>
      </w:tr>
      <w:tr w:rsidR="00D95145" w:rsidRPr="006604FF" w14:paraId="39F099D8" w14:textId="77777777" w:rsidTr="00000FCC">
        <w:tc>
          <w:tcPr>
            <w:tcW w:w="566" w:type="dxa"/>
          </w:tcPr>
          <w:p w14:paraId="023B4927" w14:textId="582ABB81" w:rsidR="00D95145" w:rsidRPr="004A238E" w:rsidRDefault="00D95145" w:rsidP="00D95145">
            <w:pPr>
              <w:jc w:val="center"/>
              <w:rPr>
                <w:highlight w:val="yellow"/>
                <w:lang w:val="kk-KZ"/>
              </w:rPr>
            </w:pPr>
            <w:r w:rsidRPr="005500BE">
              <w:t>1</w:t>
            </w:r>
          </w:p>
        </w:tc>
        <w:tc>
          <w:tcPr>
            <w:tcW w:w="3119" w:type="dxa"/>
          </w:tcPr>
          <w:p w14:paraId="37720A5A" w14:textId="081D0A7F" w:rsidR="00D95145" w:rsidRPr="00D95145" w:rsidRDefault="00D95145" w:rsidP="00D95145">
            <w:pPr>
              <w:jc w:val="both"/>
              <w:rPr>
                <w:lang w:val="ru-RU"/>
              </w:rPr>
            </w:pPr>
            <w:proofErr w:type="spellStart"/>
            <w:r w:rsidRPr="009D4AC6">
              <w:rPr>
                <w:lang w:val="ru-RU"/>
              </w:rPr>
              <w:t>Лингвистикалық</w:t>
            </w:r>
            <w:proofErr w:type="spellEnd"/>
            <w:r w:rsidRPr="009D4AC6">
              <w:rPr>
                <w:lang w:val="ru-RU"/>
              </w:rPr>
              <w:t xml:space="preserve"> </w:t>
            </w:r>
            <w:proofErr w:type="spellStart"/>
            <w:r w:rsidRPr="009D4AC6">
              <w:rPr>
                <w:lang w:val="ru-RU"/>
              </w:rPr>
              <w:t>зерттеулердегі</w:t>
            </w:r>
            <w:proofErr w:type="spellEnd"/>
            <w:r w:rsidRPr="009D4AC6">
              <w:rPr>
                <w:lang w:val="ru-RU"/>
              </w:rPr>
              <w:t xml:space="preserve"> </w:t>
            </w:r>
            <w:proofErr w:type="spellStart"/>
            <w:r w:rsidRPr="009D4AC6">
              <w:rPr>
                <w:lang w:val="ru-RU"/>
              </w:rPr>
              <w:t>компьютерлік</w:t>
            </w:r>
            <w:proofErr w:type="spellEnd"/>
            <w:r w:rsidRPr="009D4AC6">
              <w:rPr>
                <w:lang w:val="ru-RU"/>
              </w:rPr>
              <w:t xml:space="preserve"> </w:t>
            </w:r>
            <w:proofErr w:type="spellStart"/>
            <w:r w:rsidRPr="009D4AC6">
              <w:rPr>
                <w:lang w:val="ru-RU"/>
              </w:rPr>
              <w:t>технологиялар</w:t>
            </w:r>
            <w:proofErr w:type="spellEnd"/>
            <w:r w:rsidRPr="009D4AC6">
              <w:rPr>
                <w:lang w:val="ru-RU"/>
              </w:rPr>
              <w:t xml:space="preserve"> </w:t>
            </w:r>
          </w:p>
        </w:tc>
        <w:tc>
          <w:tcPr>
            <w:tcW w:w="3971" w:type="dxa"/>
          </w:tcPr>
          <w:p w14:paraId="4A7DA81E" w14:textId="380A0322" w:rsidR="00D95145" w:rsidRDefault="00D95145" w:rsidP="00D95145">
            <w:pPr>
              <w:jc w:val="both"/>
              <w:rPr>
                <w:lang w:val="kk-KZ"/>
              </w:rPr>
            </w:pPr>
            <w:r w:rsidRPr="00EA5FC0">
              <w:rPr>
                <w:lang w:val="kk-KZ"/>
              </w:rPr>
              <w:t>Алматы, Қазақ университеті</w:t>
            </w:r>
            <w:r w:rsidRPr="00EA5FC0">
              <w:rPr>
                <w:rFonts w:eastAsia="MS Mincho"/>
                <w:lang w:val="kk-KZ"/>
              </w:rPr>
              <w:t xml:space="preserve">, </w:t>
            </w:r>
            <w:r w:rsidR="00523AF6">
              <w:rPr>
                <w:rFonts w:eastAsia="MS Mincho"/>
                <w:lang w:val="kk-KZ"/>
              </w:rPr>
              <w:t>2014</w:t>
            </w:r>
            <w:r w:rsidRPr="00EA5FC0">
              <w:rPr>
                <w:rFonts w:eastAsia="MS Mincho"/>
                <w:lang w:val="kk-KZ"/>
              </w:rPr>
              <w:t xml:space="preserve">. – </w:t>
            </w:r>
            <w:r w:rsidR="00B843DA">
              <w:rPr>
                <w:rFonts w:eastAsia="MS Mincho"/>
                <w:lang w:val="kk-KZ"/>
              </w:rPr>
              <w:t>119</w:t>
            </w:r>
            <w:r w:rsidRPr="00EA5FC0">
              <w:rPr>
                <w:rFonts w:eastAsia="MS Mincho"/>
                <w:lang w:val="kk-KZ"/>
              </w:rPr>
              <w:t xml:space="preserve"> б. </w:t>
            </w:r>
            <w:r w:rsidR="00523AF6">
              <w:rPr>
                <w:rFonts w:eastAsia="MS Mincho"/>
                <w:lang w:val="kk-KZ"/>
              </w:rPr>
              <w:t>7,25</w:t>
            </w:r>
            <w:r>
              <w:rPr>
                <w:rFonts w:eastAsia="MS Mincho"/>
                <w:lang w:val="kk-KZ"/>
              </w:rPr>
              <w:t xml:space="preserve"> </w:t>
            </w:r>
            <w:r w:rsidRPr="00A85461">
              <w:rPr>
                <w:lang w:val="kk-KZ"/>
              </w:rPr>
              <w:t>баспа табақ.</w:t>
            </w:r>
          </w:p>
          <w:p w14:paraId="09ADC79E" w14:textId="15D513BE" w:rsidR="00D95145" w:rsidRPr="00D95145" w:rsidRDefault="00D95145" w:rsidP="00D95145">
            <w:pPr>
              <w:ind w:left="40" w:hanging="40"/>
              <w:jc w:val="both"/>
              <w:outlineLvl w:val="0"/>
              <w:rPr>
                <w:highlight w:val="yellow"/>
                <w:lang w:val="kk-KZ"/>
              </w:rPr>
            </w:pPr>
          </w:p>
        </w:tc>
        <w:tc>
          <w:tcPr>
            <w:tcW w:w="2409" w:type="dxa"/>
          </w:tcPr>
          <w:p w14:paraId="7776FBCB" w14:textId="77777777" w:rsidR="00D95145" w:rsidRDefault="00D95145" w:rsidP="00D95145">
            <w:pPr>
              <w:pStyle w:val="af3"/>
              <w:spacing w:before="0" w:beforeAutospacing="0" w:after="0" w:afterAutospacing="0"/>
              <w:jc w:val="both"/>
              <w:rPr>
                <w:lang w:val="kk-KZ"/>
              </w:rPr>
            </w:pPr>
            <w:r>
              <w:rPr>
                <w:lang w:val="kk-KZ"/>
              </w:rPr>
              <w:t>Мадиева Г.Б.</w:t>
            </w:r>
          </w:p>
          <w:p w14:paraId="6ACF9E16" w14:textId="2AA69A20" w:rsidR="00D95145" w:rsidRPr="004A238E" w:rsidRDefault="00D95145" w:rsidP="00D95145">
            <w:pPr>
              <w:pStyle w:val="af3"/>
              <w:spacing w:before="0" w:beforeAutospacing="0" w:after="0" w:afterAutospacing="0"/>
              <w:jc w:val="both"/>
              <w:rPr>
                <w:lang w:val="kk-KZ"/>
              </w:rPr>
            </w:pPr>
            <w:r>
              <w:rPr>
                <w:lang w:val="kk-KZ"/>
              </w:rPr>
              <w:t>Бектемирова С.Б.</w:t>
            </w:r>
          </w:p>
        </w:tc>
      </w:tr>
      <w:tr w:rsidR="00D95145" w:rsidRPr="00D95145" w14:paraId="19ED5317" w14:textId="77777777" w:rsidTr="00FD0667">
        <w:tc>
          <w:tcPr>
            <w:tcW w:w="10065" w:type="dxa"/>
            <w:gridSpan w:val="4"/>
          </w:tcPr>
          <w:p w14:paraId="4FF8E170" w14:textId="20C104CF" w:rsidR="00D95145" w:rsidRDefault="00D95145" w:rsidP="00D95145">
            <w:pPr>
              <w:pStyle w:val="af3"/>
              <w:spacing w:before="0" w:beforeAutospacing="0" w:after="0" w:afterAutospacing="0"/>
              <w:jc w:val="center"/>
              <w:rPr>
                <w:lang w:val="kk-KZ"/>
              </w:rPr>
            </w:pPr>
            <w:r>
              <w:rPr>
                <w:b/>
                <w:sz w:val="22"/>
                <w:szCs w:val="22"/>
                <w:lang w:val="kk-KZ" w:eastAsia="ko-KR"/>
              </w:rPr>
              <w:t>О</w:t>
            </w:r>
            <w:r w:rsidRPr="00E32770">
              <w:rPr>
                <w:b/>
                <w:sz w:val="22"/>
                <w:szCs w:val="22"/>
                <w:lang w:val="kk-KZ" w:eastAsia="ko-KR"/>
              </w:rPr>
              <w:t>қу</w:t>
            </w:r>
            <w:r>
              <w:rPr>
                <w:b/>
                <w:sz w:val="22"/>
                <w:szCs w:val="22"/>
                <w:lang w:val="kk-KZ" w:eastAsia="ko-KR"/>
              </w:rPr>
              <w:t>лық</w:t>
            </w:r>
          </w:p>
        </w:tc>
      </w:tr>
      <w:tr w:rsidR="00D95145" w:rsidRPr="006604FF" w14:paraId="448DD483" w14:textId="77777777" w:rsidTr="00000FCC">
        <w:tc>
          <w:tcPr>
            <w:tcW w:w="566" w:type="dxa"/>
          </w:tcPr>
          <w:p w14:paraId="72B72683" w14:textId="184D7287" w:rsidR="00D95145" w:rsidRDefault="00D95145" w:rsidP="00D95145">
            <w:pPr>
              <w:jc w:val="center"/>
              <w:rPr>
                <w:lang w:val="kk-KZ"/>
              </w:rPr>
            </w:pPr>
            <w:r>
              <w:rPr>
                <w:lang w:val="kk-KZ"/>
              </w:rPr>
              <w:t>1</w:t>
            </w:r>
          </w:p>
        </w:tc>
        <w:tc>
          <w:tcPr>
            <w:tcW w:w="3119" w:type="dxa"/>
          </w:tcPr>
          <w:p w14:paraId="774D72C9" w14:textId="6E2F6F85" w:rsidR="00D95145" w:rsidRDefault="00D95145" w:rsidP="00D95145">
            <w:pPr>
              <w:pStyle w:val="af3"/>
              <w:spacing w:before="0" w:after="0"/>
              <w:jc w:val="both"/>
              <w:rPr>
                <w:lang w:val="kk-KZ"/>
              </w:rPr>
            </w:pPr>
            <w:r>
              <w:rPr>
                <w:lang w:val="kk-KZ"/>
              </w:rPr>
              <w:t>Компьютерлік лингвистика</w:t>
            </w:r>
            <w:r w:rsidRPr="00A85461">
              <w:rPr>
                <w:lang w:val="kk-KZ"/>
              </w:rPr>
              <w:t xml:space="preserve"> </w:t>
            </w:r>
          </w:p>
        </w:tc>
        <w:tc>
          <w:tcPr>
            <w:tcW w:w="3971" w:type="dxa"/>
          </w:tcPr>
          <w:p w14:paraId="71398B51" w14:textId="2CD63049" w:rsidR="00D95145" w:rsidRPr="00EA5FC0" w:rsidRDefault="00D95145" w:rsidP="00D95145">
            <w:pPr>
              <w:ind w:left="40" w:hanging="40"/>
              <w:jc w:val="both"/>
              <w:outlineLvl w:val="0"/>
              <w:rPr>
                <w:rFonts w:eastAsia="MS Mincho"/>
                <w:lang w:val="kk-KZ"/>
              </w:rPr>
            </w:pPr>
            <w:r w:rsidRPr="00EA5FC0">
              <w:rPr>
                <w:rFonts w:eastAsia="MS Mincho"/>
                <w:lang w:val="kk-KZ"/>
              </w:rPr>
              <w:t>Алматы: Қазақ университеті, 20</w:t>
            </w:r>
            <w:r>
              <w:rPr>
                <w:rFonts w:eastAsia="MS Mincho"/>
                <w:lang w:val="kk-KZ"/>
              </w:rPr>
              <w:t>24</w:t>
            </w:r>
            <w:r w:rsidRPr="00EA5FC0">
              <w:rPr>
                <w:rFonts w:eastAsia="MS Mincho"/>
                <w:lang w:val="kk-KZ"/>
              </w:rPr>
              <w:t>. – 1</w:t>
            </w:r>
            <w:r>
              <w:rPr>
                <w:rFonts w:eastAsia="MS Mincho"/>
                <w:lang w:val="kk-KZ"/>
              </w:rPr>
              <w:t>18</w:t>
            </w:r>
            <w:r w:rsidRPr="00EA5FC0">
              <w:rPr>
                <w:rFonts w:eastAsia="MS Mincho"/>
                <w:lang w:val="kk-KZ"/>
              </w:rPr>
              <w:t xml:space="preserve"> б.</w:t>
            </w:r>
            <w:r>
              <w:rPr>
                <w:rFonts w:eastAsia="MS Mincho"/>
                <w:lang w:val="kk-KZ"/>
              </w:rPr>
              <w:t xml:space="preserve"> 7,5 баспа табақ.</w:t>
            </w:r>
          </w:p>
        </w:tc>
        <w:tc>
          <w:tcPr>
            <w:tcW w:w="2409" w:type="dxa"/>
          </w:tcPr>
          <w:p w14:paraId="30073ACF" w14:textId="77777777" w:rsidR="00D95145" w:rsidRDefault="00D95145" w:rsidP="00D95145">
            <w:pPr>
              <w:pStyle w:val="af3"/>
              <w:spacing w:before="0" w:beforeAutospacing="0" w:after="0" w:afterAutospacing="0"/>
              <w:jc w:val="both"/>
              <w:rPr>
                <w:lang w:val="kk-KZ"/>
              </w:rPr>
            </w:pPr>
            <w:r>
              <w:rPr>
                <w:lang w:val="kk-KZ"/>
              </w:rPr>
              <w:t>Мадиева Г.Б.</w:t>
            </w:r>
          </w:p>
          <w:p w14:paraId="2067EC52" w14:textId="77777777" w:rsidR="00D95145" w:rsidRDefault="00D95145" w:rsidP="00D95145">
            <w:pPr>
              <w:pStyle w:val="af3"/>
              <w:spacing w:before="0" w:beforeAutospacing="0" w:after="0" w:afterAutospacing="0"/>
              <w:jc w:val="both"/>
              <w:rPr>
                <w:lang w:val="kk-KZ"/>
              </w:rPr>
            </w:pPr>
            <w:r>
              <w:rPr>
                <w:lang w:val="kk-KZ"/>
              </w:rPr>
              <w:t xml:space="preserve">Бектемирова С.Б. Мамбетова М.К. </w:t>
            </w:r>
          </w:p>
          <w:p w14:paraId="47A29DD5" w14:textId="77777777" w:rsidR="00D95145" w:rsidRDefault="00D95145" w:rsidP="00D95145">
            <w:pPr>
              <w:pStyle w:val="af3"/>
              <w:spacing w:before="0" w:beforeAutospacing="0" w:after="0" w:afterAutospacing="0"/>
              <w:jc w:val="both"/>
              <w:rPr>
                <w:lang w:val="kk-KZ"/>
              </w:rPr>
            </w:pPr>
          </w:p>
        </w:tc>
      </w:tr>
      <w:tr w:rsidR="00D95145" w:rsidRPr="003B5167" w14:paraId="23CE3175" w14:textId="77777777" w:rsidTr="00000FCC">
        <w:tc>
          <w:tcPr>
            <w:tcW w:w="10065" w:type="dxa"/>
            <w:gridSpan w:val="4"/>
          </w:tcPr>
          <w:p w14:paraId="452E7F15" w14:textId="45DFADEA" w:rsidR="00D95145" w:rsidRPr="00EE42AF" w:rsidRDefault="00D95145" w:rsidP="00D95145">
            <w:pPr>
              <w:pStyle w:val="af3"/>
              <w:spacing w:before="0" w:after="0"/>
              <w:jc w:val="center"/>
              <w:rPr>
                <w:b/>
                <w:bCs/>
                <w:lang w:val="kk-KZ"/>
              </w:rPr>
            </w:pPr>
            <w:r w:rsidRPr="00256769">
              <w:rPr>
                <w:b/>
                <w:bCs/>
                <w:lang w:val="kk-KZ"/>
              </w:rPr>
              <w:t xml:space="preserve">Ғылыми монография </w:t>
            </w:r>
          </w:p>
        </w:tc>
      </w:tr>
      <w:tr w:rsidR="00D95145" w:rsidRPr="006604FF" w14:paraId="59F64363" w14:textId="77777777" w:rsidTr="00000FCC">
        <w:trPr>
          <w:trHeight w:val="202"/>
        </w:trPr>
        <w:tc>
          <w:tcPr>
            <w:tcW w:w="566" w:type="dxa"/>
          </w:tcPr>
          <w:p w14:paraId="384C0D67" w14:textId="2FAC443B" w:rsidR="00D95145" w:rsidRPr="00A61AF0" w:rsidRDefault="00D95145" w:rsidP="00D95145">
            <w:pPr>
              <w:rPr>
                <w:bCs/>
                <w:lang w:val="kk-KZ"/>
              </w:rPr>
            </w:pPr>
            <w:r w:rsidRPr="00A61AF0">
              <w:rPr>
                <w:bCs/>
                <w:lang w:val="kk-KZ"/>
              </w:rPr>
              <w:t>1</w:t>
            </w:r>
          </w:p>
        </w:tc>
        <w:tc>
          <w:tcPr>
            <w:tcW w:w="3119" w:type="dxa"/>
          </w:tcPr>
          <w:p w14:paraId="58AAEF39" w14:textId="39D0EE32" w:rsidR="00D95145" w:rsidRPr="00A61AF0" w:rsidRDefault="00D95145" w:rsidP="00D95145">
            <w:pPr>
              <w:jc w:val="both"/>
              <w:rPr>
                <w:lang w:val="kk-KZ"/>
              </w:rPr>
            </w:pPr>
            <w:r w:rsidRPr="00A61AF0">
              <w:rPr>
                <w:lang w:val="kk-KZ"/>
              </w:rPr>
              <w:t>Функционалдық оқу: тестілеу теориясы мен практикасы</w:t>
            </w:r>
          </w:p>
        </w:tc>
        <w:tc>
          <w:tcPr>
            <w:tcW w:w="3971" w:type="dxa"/>
          </w:tcPr>
          <w:p w14:paraId="46B44FFF" w14:textId="20C36B52" w:rsidR="00D95145" w:rsidRDefault="00D95145" w:rsidP="00D95145">
            <w:pPr>
              <w:jc w:val="both"/>
              <w:rPr>
                <w:lang w:val="kk-KZ"/>
              </w:rPr>
            </w:pPr>
            <w:r w:rsidRPr="00EA5FC0">
              <w:rPr>
                <w:lang w:val="kk-KZ"/>
              </w:rPr>
              <w:t>Алматы, Қазақ университеті</w:t>
            </w:r>
            <w:r w:rsidRPr="00EA5FC0">
              <w:rPr>
                <w:rFonts w:eastAsia="MS Mincho"/>
                <w:lang w:val="kk-KZ"/>
              </w:rPr>
              <w:t>, 20</w:t>
            </w:r>
            <w:r>
              <w:rPr>
                <w:rFonts w:eastAsia="MS Mincho"/>
                <w:lang w:val="kk-KZ"/>
              </w:rPr>
              <w:t>24</w:t>
            </w:r>
            <w:r w:rsidRPr="00EA5FC0">
              <w:rPr>
                <w:rFonts w:eastAsia="MS Mincho"/>
                <w:lang w:val="kk-KZ"/>
              </w:rPr>
              <w:t xml:space="preserve">. – </w:t>
            </w:r>
            <w:r>
              <w:rPr>
                <w:rFonts w:eastAsia="MS Mincho"/>
                <w:lang w:val="kk-KZ"/>
              </w:rPr>
              <w:t>204</w:t>
            </w:r>
            <w:r w:rsidRPr="00EA5FC0">
              <w:rPr>
                <w:rFonts w:eastAsia="MS Mincho"/>
                <w:lang w:val="kk-KZ"/>
              </w:rPr>
              <w:t xml:space="preserve"> б. </w:t>
            </w:r>
            <w:r>
              <w:rPr>
                <w:rFonts w:eastAsia="MS Mincho"/>
                <w:lang w:val="kk-KZ"/>
              </w:rPr>
              <w:t xml:space="preserve">12,7 </w:t>
            </w:r>
            <w:r w:rsidRPr="00A85461">
              <w:rPr>
                <w:lang w:val="kk-KZ"/>
              </w:rPr>
              <w:t>баспа табақ.</w:t>
            </w:r>
          </w:p>
          <w:p w14:paraId="30A85080" w14:textId="169095AC" w:rsidR="00D95145" w:rsidRPr="0047350C" w:rsidRDefault="00D95145" w:rsidP="00D95145">
            <w:pPr>
              <w:jc w:val="both"/>
              <w:rPr>
                <w:highlight w:val="yellow"/>
                <w:lang w:val="kk-KZ"/>
              </w:rPr>
            </w:pPr>
          </w:p>
        </w:tc>
        <w:tc>
          <w:tcPr>
            <w:tcW w:w="2409" w:type="dxa"/>
          </w:tcPr>
          <w:p w14:paraId="4424FC77" w14:textId="77777777" w:rsidR="00D95145" w:rsidRPr="0047350C" w:rsidRDefault="00D95145" w:rsidP="00D95145">
            <w:pPr>
              <w:jc w:val="both"/>
              <w:rPr>
                <w:highlight w:val="yellow"/>
                <w:lang w:val="kk-KZ"/>
              </w:rPr>
            </w:pPr>
          </w:p>
        </w:tc>
      </w:tr>
      <w:tr w:rsidR="00D95145" w:rsidRPr="003B5167" w14:paraId="1F1C286E" w14:textId="77777777" w:rsidTr="00000FCC">
        <w:trPr>
          <w:trHeight w:val="202"/>
        </w:trPr>
        <w:tc>
          <w:tcPr>
            <w:tcW w:w="10065" w:type="dxa"/>
            <w:gridSpan w:val="4"/>
          </w:tcPr>
          <w:p w14:paraId="6C0F3975" w14:textId="311FD143" w:rsidR="00D95145" w:rsidRPr="00EE42AF" w:rsidRDefault="00D95145" w:rsidP="00D95145">
            <w:pPr>
              <w:jc w:val="center"/>
              <w:rPr>
                <w:b/>
                <w:sz w:val="22"/>
                <w:szCs w:val="22"/>
                <w:lang w:val="kk-KZ"/>
              </w:rPr>
            </w:pPr>
            <w:r w:rsidRPr="00E32770">
              <w:rPr>
                <w:b/>
                <w:sz w:val="22"/>
                <w:szCs w:val="22"/>
                <w:lang w:val="kk-KZ"/>
              </w:rPr>
              <w:t>Авторлық куәлік</w:t>
            </w:r>
          </w:p>
        </w:tc>
      </w:tr>
      <w:tr w:rsidR="00D95145" w:rsidRPr="006604FF" w14:paraId="330B7522" w14:textId="77777777" w:rsidTr="00000FCC">
        <w:trPr>
          <w:trHeight w:val="202"/>
        </w:trPr>
        <w:tc>
          <w:tcPr>
            <w:tcW w:w="566" w:type="dxa"/>
          </w:tcPr>
          <w:p w14:paraId="1647BF3B" w14:textId="77777777" w:rsidR="00D95145" w:rsidRPr="005500BE" w:rsidRDefault="00D95145" w:rsidP="00D95145">
            <w:pPr>
              <w:jc w:val="center"/>
            </w:pPr>
            <w:r w:rsidRPr="005500BE">
              <w:t>1</w:t>
            </w:r>
          </w:p>
        </w:tc>
        <w:tc>
          <w:tcPr>
            <w:tcW w:w="3119" w:type="dxa"/>
          </w:tcPr>
          <w:p w14:paraId="1533E5E1" w14:textId="5D285F1C" w:rsidR="00D95145" w:rsidRPr="005500BE" w:rsidRDefault="00D95145" w:rsidP="00D95145">
            <w:pPr>
              <w:jc w:val="both"/>
              <w:rPr>
                <w:lang w:val="ru-RU"/>
              </w:rPr>
            </w:pPr>
            <w:proofErr w:type="spellStart"/>
            <w:r w:rsidRPr="009D4AC6">
              <w:rPr>
                <w:lang w:val="ru-RU"/>
              </w:rPr>
              <w:t>Лингвистикалық</w:t>
            </w:r>
            <w:proofErr w:type="spellEnd"/>
            <w:r w:rsidRPr="009D4AC6">
              <w:rPr>
                <w:lang w:val="ru-RU"/>
              </w:rPr>
              <w:t xml:space="preserve"> </w:t>
            </w:r>
            <w:proofErr w:type="spellStart"/>
            <w:r w:rsidRPr="009D4AC6">
              <w:rPr>
                <w:lang w:val="ru-RU"/>
              </w:rPr>
              <w:t>зерттеулердегі</w:t>
            </w:r>
            <w:proofErr w:type="spellEnd"/>
            <w:r w:rsidRPr="009D4AC6">
              <w:rPr>
                <w:lang w:val="ru-RU"/>
              </w:rPr>
              <w:t xml:space="preserve"> </w:t>
            </w:r>
            <w:proofErr w:type="spellStart"/>
            <w:r w:rsidRPr="009D4AC6">
              <w:rPr>
                <w:lang w:val="ru-RU"/>
              </w:rPr>
              <w:t>компьютерлік</w:t>
            </w:r>
            <w:proofErr w:type="spellEnd"/>
            <w:r w:rsidRPr="009D4AC6">
              <w:rPr>
                <w:lang w:val="ru-RU"/>
              </w:rPr>
              <w:t xml:space="preserve"> </w:t>
            </w:r>
            <w:proofErr w:type="spellStart"/>
            <w:r w:rsidRPr="009D4AC6">
              <w:rPr>
                <w:lang w:val="ru-RU"/>
              </w:rPr>
              <w:t>технологиялар</w:t>
            </w:r>
            <w:proofErr w:type="spellEnd"/>
            <w:r w:rsidRPr="009D4AC6">
              <w:rPr>
                <w:lang w:val="ru-RU"/>
              </w:rPr>
              <w:t xml:space="preserve"> </w:t>
            </w:r>
          </w:p>
        </w:tc>
        <w:tc>
          <w:tcPr>
            <w:tcW w:w="3971" w:type="dxa"/>
          </w:tcPr>
          <w:p w14:paraId="498C6E65" w14:textId="38328427" w:rsidR="00D95145" w:rsidRPr="005500BE" w:rsidRDefault="00D95145" w:rsidP="00D95145">
            <w:pPr>
              <w:outlineLvl w:val="0"/>
              <w:rPr>
                <w:lang w:val="ru-RU"/>
              </w:rPr>
            </w:pPr>
            <w:proofErr w:type="spellStart"/>
            <w:r w:rsidRPr="005500BE">
              <w:rPr>
                <w:lang w:val="ru-RU"/>
              </w:rPr>
              <w:t>Оқу</w:t>
            </w:r>
            <w:proofErr w:type="spellEnd"/>
            <w:r w:rsidRPr="005500BE">
              <w:rPr>
                <w:lang w:val="ru-RU"/>
              </w:rPr>
              <w:t xml:space="preserve"> </w:t>
            </w:r>
            <w:proofErr w:type="spellStart"/>
            <w:r w:rsidRPr="005500BE">
              <w:rPr>
                <w:lang w:val="ru-RU"/>
              </w:rPr>
              <w:t>құралы</w:t>
            </w:r>
            <w:proofErr w:type="spellEnd"/>
            <w:r w:rsidRPr="005500BE">
              <w:rPr>
                <w:lang w:val="ru-RU"/>
              </w:rPr>
              <w:t xml:space="preserve">, </w:t>
            </w:r>
          </w:p>
          <w:p w14:paraId="2B7D0240" w14:textId="78E6CE7C" w:rsidR="00D95145" w:rsidRPr="005500BE" w:rsidRDefault="00D95145" w:rsidP="00D95145">
            <w:pPr>
              <w:outlineLvl w:val="0"/>
              <w:rPr>
                <w:lang w:val="ru-RU"/>
              </w:rPr>
            </w:pPr>
            <w:r w:rsidRPr="005500BE">
              <w:rPr>
                <w:lang w:val="ru-RU"/>
              </w:rPr>
              <w:t xml:space="preserve">2020 </w:t>
            </w:r>
            <w:proofErr w:type="spellStart"/>
            <w:r w:rsidRPr="005500BE">
              <w:rPr>
                <w:lang w:val="ru-RU"/>
              </w:rPr>
              <w:t>жылғы</w:t>
            </w:r>
            <w:proofErr w:type="spellEnd"/>
            <w:r w:rsidRPr="005500BE">
              <w:rPr>
                <w:lang w:val="ru-RU"/>
              </w:rPr>
              <w:t xml:space="preserve"> «12» </w:t>
            </w:r>
            <w:proofErr w:type="spellStart"/>
            <w:r w:rsidRPr="005500BE">
              <w:rPr>
                <w:lang w:val="ru-RU"/>
              </w:rPr>
              <w:t>наурыз</w:t>
            </w:r>
            <w:proofErr w:type="spellEnd"/>
            <w:r w:rsidRPr="005500BE">
              <w:rPr>
                <w:lang w:val="ru-RU"/>
              </w:rPr>
              <w:t xml:space="preserve"> № 8746</w:t>
            </w:r>
          </w:p>
        </w:tc>
        <w:tc>
          <w:tcPr>
            <w:tcW w:w="2409" w:type="dxa"/>
          </w:tcPr>
          <w:p w14:paraId="65557B55" w14:textId="77777777" w:rsidR="00D95145" w:rsidRDefault="00D95145" w:rsidP="00D95145">
            <w:pPr>
              <w:pStyle w:val="af3"/>
              <w:spacing w:before="0" w:beforeAutospacing="0" w:after="0" w:afterAutospacing="0"/>
              <w:jc w:val="both"/>
              <w:rPr>
                <w:lang w:val="kk-KZ"/>
              </w:rPr>
            </w:pPr>
            <w:r>
              <w:rPr>
                <w:lang w:val="kk-KZ"/>
              </w:rPr>
              <w:t>Мадиева Г.Б.</w:t>
            </w:r>
          </w:p>
          <w:p w14:paraId="75CC2099" w14:textId="1B695CF3" w:rsidR="00D95145" w:rsidRPr="005500BE" w:rsidRDefault="00D95145" w:rsidP="00D95145">
            <w:pPr>
              <w:rPr>
                <w:lang w:val="ru-RU"/>
              </w:rPr>
            </w:pPr>
            <w:r>
              <w:rPr>
                <w:lang w:val="kk-KZ"/>
              </w:rPr>
              <w:t>Бектемирова С.Б.</w:t>
            </w:r>
          </w:p>
        </w:tc>
      </w:tr>
      <w:tr w:rsidR="00D95145" w:rsidRPr="005500BE" w14:paraId="1AE3AA04" w14:textId="77777777" w:rsidTr="00000FCC">
        <w:trPr>
          <w:trHeight w:val="202"/>
        </w:trPr>
        <w:tc>
          <w:tcPr>
            <w:tcW w:w="566" w:type="dxa"/>
          </w:tcPr>
          <w:p w14:paraId="7C4185D0" w14:textId="2AFE08C9" w:rsidR="00D95145" w:rsidRPr="005500BE" w:rsidRDefault="00D95145" w:rsidP="00D95145">
            <w:pPr>
              <w:jc w:val="center"/>
              <w:rPr>
                <w:lang w:val="ru-RU"/>
              </w:rPr>
            </w:pPr>
            <w:r w:rsidRPr="005500BE">
              <w:rPr>
                <w:lang w:val="ru-RU"/>
              </w:rPr>
              <w:t>2</w:t>
            </w:r>
          </w:p>
        </w:tc>
        <w:tc>
          <w:tcPr>
            <w:tcW w:w="3119" w:type="dxa"/>
          </w:tcPr>
          <w:p w14:paraId="78B77AE3" w14:textId="6EA3DCBC" w:rsidR="00D95145" w:rsidRPr="009D4AC6" w:rsidRDefault="00D95145" w:rsidP="00D95145">
            <w:pPr>
              <w:jc w:val="both"/>
              <w:rPr>
                <w:lang w:val="ru-RU"/>
              </w:rPr>
            </w:pPr>
            <w:proofErr w:type="spellStart"/>
            <w:r w:rsidRPr="005500BE">
              <w:rPr>
                <w:lang w:val="ru-RU"/>
              </w:rPr>
              <w:t>Шет</w:t>
            </w:r>
            <w:proofErr w:type="spellEnd"/>
            <w:r w:rsidRPr="005500BE">
              <w:rPr>
                <w:lang w:val="ru-RU"/>
              </w:rPr>
              <w:t xml:space="preserve"> </w:t>
            </w:r>
            <w:proofErr w:type="spellStart"/>
            <w:r w:rsidRPr="005500BE">
              <w:rPr>
                <w:lang w:val="ru-RU"/>
              </w:rPr>
              <w:t>тілінің</w:t>
            </w:r>
            <w:proofErr w:type="spellEnd"/>
            <w:r w:rsidRPr="005500BE">
              <w:rPr>
                <w:lang w:val="ru-RU"/>
              </w:rPr>
              <w:t xml:space="preserve"> </w:t>
            </w:r>
            <w:proofErr w:type="spellStart"/>
            <w:r w:rsidRPr="005500BE">
              <w:rPr>
                <w:lang w:val="ru-RU"/>
              </w:rPr>
              <w:t>лексикасын</w:t>
            </w:r>
            <w:proofErr w:type="spellEnd"/>
            <w:r w:rsidRPr="005500BE">
              <w:rPr>
                <w:lang w:val="ru-RU"/>
              </w:rPr>
              <w:t xml:space="preserve"> </w:t>
            </w:r>
            <w:proofErr w:type="spellStart"/>
            <w:r w:rsidRPr="005500BE">
              <w:rPr>
                <w:lang w:val="ru-RU"/>
              </w:rPr>
              <w:t>оқытуда</w:t>
            </w:r>
            <w:proofErr w:type="spellEnd"/>
            <w:r w:rsidRPr="005500BE">
              <w:rPr>
                <w:lang w:val="ru-RU"/>
              </w:rPr>
              <w:t xml:space="preserve"> </w:t>
            </w:r>
            <w:proofErr w:type="spellStart"/>
            <w:r w:rsidRPr="005500BE">
              <w:rPr>
                <w:lang w:val="ru-RU"/>
              </w:rPr>
              <w:t>тестілеу</w:t>
            </w:r>
            <w:proofErr w:type="spellEnd"/>
            <w:r w:rsidRPr="005500BE">
              <w:rPr>
                <w:lang w:val="ru-RU"/>
              </w:rPr>
              <w:t xml:space="preserve"> </w:t>
            </w:r>
            <w:proofErr w:type="spellStart"/>
            <w:r w:rsidRPr="005500BE">
              <w:rPr>
                <w:lang w:val="ru-RU"/>
              </w:rPr>
              <w:t>методикасын</w:t>
            </w:r>
            <w:proofErr w:type="spellEnd"/>
            <w:r w:rsidRPr="005500BE">
              <w:rPr>
                <w:lang w:val="ru-RU"/>
              </w:rPr>
              <w:t xml:space="preserve"> </w:t>
            </w:r>
            <w:proofErr w:type="spellStart"/>
            <w:r w:rsidRPr="005500BE">
              <w:rPr>
                <w:lang w:val="ru-RU"/>
              </w:rPr>
              <w:t>пайдалану</w:t>
            </w:r>
            <w:proofErr w:type="spellEnd"/>
          </w:p>
        </w:tc>
        <w:tc>
          <w:tcPr>
            <w:tcW w:w="3971" w:type="dxa"/>
          </w:tcPr>
          <w:p w14:paraId="31F26042" w14:textId="78AB42FC" w:rsidR="00D95145" w:rsidRPr="005500BE" w:rsidRDefault="00D95145" w:rsidP="00D95145">
            <w:pPr>
              <w:outlineLvl w:val="0"/>
              <w:rPr>
                <w:lang w:val="ru-RU"/>
              </w:rPr>
            </w:pPr>
            <w:proofErr w:type="spellStart"/>
            <w:r w:rsidRPr="005500BE">
              <w:rPr>
                <w:lang w:val="ru-RU"/>
              </w:rPr>
              <w:t>Мақала</w:t>
            </w:r>
            <w:proofErr w:type="spellEnd"/>
            <w:r w:rsidRPr="005500BE">
              <w:rPr>
                <w:lang w:val="ru-RU"/>
              </w:rPr>
              <w:t xml:space="preserve">, 2024 </w:t>
            </w:r>
            <w:proofErr w:type="spellStart"/>
            <w:r w:rsidRPr="005500BE">
              <w:rPr>
                <w:lang w:val="ru-RU"/>
              </w:rPr>
              <w:t>жылғы</w:t>
            </w:r>
            <w:proofErr w:type="spellEnd"/>
            <w:r w:rsidRPr="005500BE">
              <w:rPr>
                <w:lang w:val="ru-RU"/>
              </w:rPr>
              <w:t xml:space="preserve"> «25» </w:t>
            </w:r>
            <w:proofErr w:type="spellStart"/>
            <w:r w:rsidRPr="005500BE">
              <w:rPr>
                <w:lang w:val="ru-RU"/>
              </w:rPr>
              <w:t>сәуір</w:t>
            </w:r>
            <w:proofErr w:type="spellEnd"/>
            <w:r w:rsidRPr="005500BE">
              <w:rPr>
                <w:lang w:val="ru-RU"/>
              </w:rPr>
              <w:t xml:space="preserve"> № 45092</w:t>
            </w:r>
          </w:p>
        </w:tc>
        <w:tc>
          <w:tcPr>
            <w:tcW w:w="2409" w:type="dxa"/>
          </w:tcPr>
          <w:p w14:paraId="3A639F51" w14:textId="1C390059" w:rsidR="00D95145" w:rsidRPr="005500BE" w:rsidRDefault="00D95145" w:rsidP="00D95145">
            <w:pPr>
              <w:jc w:val="both"/>
              <w:rPr>
                <w:lang w:val="ru-RU"/>
              </w:rPr>
            </w:pPr>
            <w:proofErr w:type="spellStart"/>
            <w:r>
              <w:rPr>
                <w:lang w:val="ru-RU"/>
              </w:rPr>
              <w:t>Альжанова</w:t>
            </w:r>
            <w:proofErr w:type="spellEnd"/>
            <w:r>
              <w:rPr>
                <w:lang w:val="ru-RU"/>
              </w:rPr>
              <w:t xml:space="preserve"> </w:t>
            </w:r>
            <w:proofErr w:type="spellStart"/>
            <w:r>
              <w:rPr>
                <w:lang w:val="ru-RU"/>
              </w:rPr>
              <w:t>Айсұлу</w:t>
            </w:r>
            <w:proofErr w:type="spellEnd"/>
          </w:p>
        </w:tc>
      </w:tr>
    </w:tbl>
    <w:p w14:paraId="6A2B4932" w14:textId="77777777" w:rsidR="00784251" w:rsidRPr="00805A21" w:rsidRDefault="00784251" w:rsidP="00805A21">
      <w:pPr>
        <w:rPr>
          <w:b/>
          <w:rtl/>
          <w:lang w:val="kk-KZ"/>
        </w:rPr>
      </w:pPr>
    </w:p>
    <w:sectPr w:rsidR="00784251" w:rsidRPr="00805A21" w:rsidSect="00805A21">
      <w:footerReference w:type="default" r:id="rId30"/>
      <w:pgSz w:w="11906" w:h="16838"/>
      <w:pgMar w:top="1134" w:right="424" w:bottom="1784" w:left="1701" w:header="708"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908E" w14:textId="77777777" w:rsidR="000D1429" w:rsidRDefault="000D1429" w:rsidP="00C947CD">
      <w:r>
        <w:separator/>
      </w:r>
    </w:p>
  </w:endnote>
  <w:endnote w:type="continuationSeparator" w:id="0">
    <w:p w14:paraId="1821E9DB" w14:textId="77777777" w:rsidR="000D1429" w:rsidRDefault="000D1429" w:rsidP="00C9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CE61D" w14:textId="62CEE2C4" w:rsidR="00C947CD" w:rsidRPr="005F5DC7" w:rsidRDefault="00C947CD" w:rsidP="00C947CD">
    <w:pPr>
      <w:ind w:left="1134"/>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9C0069">
      <w:rPr>
        <w:sz w:val="22"/>
      </w:rPr>
      <w:tab/>
    </w:r>
    <w:r w:rsidR="009C0069">
      <w:rPr>
        <w:sz w:val="22"/>
      </w:rPr>
      <w:tab/>
    </w:r>
    <w:r w:rsidR="009C0069">
      <w:rPr>
        <w:sz w:val="22"/>
      </w:rPr>
      <w:tab/>
    </w:r>
    <w:r w:rsidR="000346D8">
      <w:rPr>
        <w:sz w:val="22"/>
        <w:lang w:val="kk-KZ"/>
      </w:rPr>
      <w:t>Ж.</w:t>
    </w:r>
    <w:r w:rsidR="009C0069">
      <w:rPr>
        <w:sz w:val="22"/>
        <w:lang w:val="kk-KZ"/>
      </w:rPr>
      <w:t>Ж</w:t>
    </w:r>
    <w:r w:rsidR="000346D8">
      <w:rPr>
        <w:sz w:val="22"/>
        <w:lang w:val="kk-KZ"/>
      </w:rPr>
      <w:t xml:space="preserve">. </w:t>
    </w:r>
    <w:r w:rsidR="009C0069">
      <w:rPr>
        <w:sz w:val="22"/>
        <w:lang w:val="kk-KZ"/>
      </w:rPr>
      <w:t>Кузембекова</w:t>
    </w:r>
    <w:r w:rsidR="005F5DC7">
      <w:rPr>
        <w:sz w:val="22"/>
        <w:lang w:val="kk-KZ"/>
      </w:rPr>
      <w:t xml:space="preserve"> </w:t>
    </w:r>
  </w:p>
  <w:p w14:paraId="03B4B61D" w14:textId="77777777" w:rsidR="00C947CD" w:rsidRPr="00A93321" w:rsidRDefault="00C947CD" w:rsidP="00C947CD">
    <w:pPr>
      <w:ind w:left="1134"/>
      <w:jc w:val="both"/>
      <w:rPr>
        <w:sz w:val="22"/>
        <w:lang w:val="kk-KZ"/>
      </w:rPr>
    </w:pPr>
  </w:p>
  <w:p w14:paraId="46BB2644" w14:textId="3AF82AD8" w:rsidR="00C947CD" w:rsidRDefault="00C947CD" w:rsidP="00C947CD">
    <w:pPr>
      <w:ind w:left="1134"/>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009C0069">
      <w:rPr>
        <w:sz w:val="22"/>
        <w:lang w:val="kk-KZ"/>
      </w:rPr>
      <w:tab/>
    </w:r>
    <w:r w:rsidR="009C0069">
      <w:rPr>
        <w:sz w:val="22"/>
        <w:lang w:val="kk-KZ"/>
      </w:rPr>
      <w:tab/>
    </w:r>
    <w:r w:rsidR="009C0069">
      <w:rPr>
        <w:sz w:val="22"/>
        <w:lang w:val="kk-KZ"/>
      </w:rPr>
      <w:tab/>
    </w:r>
    <w:r>
      <w:rPr>
        <w:sz w:val="22"/>
        <w:lang w:val="kk-KZ"/>
      </w:rPr>
      <w:t>Л.М. Шайкенова</w:t>
    </w:r>
  </w:p>
  <w:p w14:paraId="64375424" w14:textId="77777777" w:rsidR="00C947CD" w:rsidRPr="00C947CD" w:rsidRDefault="00C947CD">
    <w:pPr>
      <w:pStyle w:val="af"/>
      <w:rPr>
        <w:lang w:val="kk-K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ADBF" w14:textId="09E56BCE" w:rsidR="005F5DC7" w:rsidRPr="005F5DC7" w:rsidRDefault="005F5DC7" w:rsidP="005F5DC7">
    <w:pPr>
      <w:jc w:val="both"/>
      <w:rPr>
        <w:sz w:val="22"/>
        <w:lang w:val="kk-KZ"/>
      </w:rPr>
    </w:pPr>
    <w:r>
      <w:rPr>
        <w:sz w:val="22"/>
        <w:lang w:val="kk-KZ"/>
      </w:rPr>
      <w:t>Ізденуші</w:t>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Pr="00EB333C">
      <w:rPr>
        <w:sz w:val="22"/>
      </w:rPr>
      <w:tab/>
    </w:r>
    <w:r w:rsidR="0000443C">
      <w:rPr>
        <w:sz w:val="22"/>
        <w:lang w:val="kk-KZ"/>
      </w:rPr>
      <w:t>Ж.</w:t>
    </w:r>
    <w:r w:rsidR="00126DC1">
      <w:rPr>
        <w:sz w:val="22"/>
        <w:lang w:val="kk-KZ"/>
      </w:rPr>
      <w:t>Ж</w:t>
    </w:r>
    <w:r w:rsidR="0000443C">
      <w:rPr>
        <w:sz w:val="22"/>
        <w:lang w:val="kk-KZ"/>
      </w:rPr>
      <w:t xml:space="preserve">. </w:t>
    </w:r>
    <w:r w:rsidR="00126DC1">
      <w:rPr>
        <w:sz w:val="22"/>
        <w:lang w:val="kk-KZ"/>
      </w:rPr>
      <w:t>Кузембекова</w:t>
    </w:r>
    <w:r>
      <w:rPr>
        <w:sz w:val="22"/>
        <w:lang w:val="kk-KZ"/>
      </w:rPr>
      <w:t xml:space="preserve"> </w:t>
    </w:r>
  </w:p>
  <w:p w14:paraId="6A646EA9" w14:textId="77777777" w:rsidR="005F5DC7" w:rsidRPr="00A93321" w:rsidRDefault="005F5DC7" w:rsidP="005F5DC7">
    <w:pPr>
      <w:jc w:val="both"/>
      <w:rPr>
        <w:sz w:val="22"/>
        <w:lang w:val="kk-KZ"/>
      </w:rPr>
    </w:pPr>
  </w:p>
  <w:p w14:paraId="29F62BB4" w14:textId="63F757DA" w:rsidR="005F5DC7" w:rsidRDefault="005F5DC7" w:rsidP="005F5DC7">
    <w:pPr>
      <w:jc w:val="both"/>
      <w:rPr>
        <w:sz w:val="22"/>
        <w:lang w:val="kk-KZ"/>
      </w:rPr>
    </w:pPr>
    <w:r>
      <w:rPr>
        <w:sz w:val="22"/>
        <w:lang w:val="kk-KZ"/>
      </w:rPr>
      <w:t>Әл-Фараби ат. ҚазҰУ Бас ғалым хатшысы</w:t>
    </w:r>
    <w:r>
      <w:rPr>
        <w:sz w:val="22"/>
        <w:lang w:val="kk-KZ"/>
      </w:rPr>
      <w:tab/>
    </w:r>
    <w:r>
      <w:rPr>
        <w:sz w:val="22"/>
        <w:lang w:val="kk-KZ"/>
      </w:rPr>
      <w:tab/>
    </w:r>
    <w:r>
      <w:rPr>
        <w:sz w:val="22"/>
        <w:lang w:val="kk-KZ"/>
      </w:rPr>
      <w:tab/>
    </w:r>
    <w:r>
      <w:rPr>
        <w:sz w:val="22"/>
        <w:lang w:val="kk-KZ"/>
      </w:rPr>
      <w:tab/>
    </w:r>
    <w:r w:rsidRPr="000E1036">
      <w:rPr>
        <w:sz w:val="22"/>
        <w:lang w:val="kk-KZ"/>
      </w:rPr>
      <w:tab/>
    </w:r>
    <w:r>
      <w:rPr>
        <w:sz w:val="22"/>
        <w:lang w:val="kk-KZ"/>
      </w:rPr>
      <w:t>Л.М. Шайкенова</w:t>
    </w:r>
  </w:p>
  <w:p w14:paraId="4421126D" w14:textId="77777777" w:rsidR="002F27BB" w:rsidRPr="005F5DC7" w:rsidRDefault="002F27BB" w:rsidP="005F5DC7">
    <w:pPr>
      <w:pStyle w:val="af"/>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0D270" w14:textId="77777777" w:rsidR="000D1429" w:rsidRDefault="000D1429" w:rsidP="00C947CD">
      <w:r>
        <w:separator/>
      </w:r>
    </w:p>
  </w:footnote>
  <w:footnote w:type="continuationSeparator" w:id="0">
    <w:p w14:paraId="473F8866" w14:textId="77777777" w:rsidR="000D1429" w:rsidRDefault="000D1429" w:rsidP="00C94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65E63"/>
    <w:multiLevelType w:val="hybridMultilevel"/>
    <w:tmpl w:val="DDBAC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E157E1C"/>
    <w:multiLevelType w:val="hybridMultilevel"/>
    <w:tmpl w:val="1D2450D8"/>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EA2A31"/>
    <w:multiLevelType w:val="hybridMultilevel"/>
    <w:tmpl w:val="0E6CBA9C"/>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A5F6D8F"/>
    <w:multiLevelType w:val="hybridMultilevel"/>
    <w:tmpl w:val="4282EC18"/>
    <w:lvl w:ilvl="0" w:tplc="06B0C9C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C1D"/>
    <w:rsid w:val="00001574"/>
    <w:rsid w:val="0000443C"/>
    <w:rsid w:val="0000602F"/>
    <w:rsid w:val="00012A4D"/>
    <w:rsid w:val="000169D2"/>
    <w:rsid w:val="00017D76"/>
    <w:rsid w:val="000265E3"/>
    <w:rsid w:val="000266C7"/>
    <w:rsid w:val="00027B97"/>
    <w:rsid w:val="000317E9"/>
    <w:rsid w:val="00033749"/>
    <w:rsid w:val="000346D8"/>
    <w:rsid w:val="00037B76"/>
    <w:rsid w:val="00037F40"/>
    <w:rsid w:val="0004465A"/>
    <w:rsid w:val="000472EC"/>
    <w:rsid w:val="00051229"/>
    <w:rsid w:val="00052446"/>
    <w:rsid w:val="00053F8B"/>
    <w:rsid w:val="00054183"/>
    <w:rsid w:val="000550ED"/>
    <w:rsid w:val="000568F7"/>
    <w:rsid w:val="00056B51"/>
    <w:rsid w:val="00060AD6"/>
    <w:rsid w:val="00062C93"/>
    <w:rsid w:val="00063EDD"/>
    <w:rsid w:val="00070B07"/>
    <w:rsid w:val="00071A37"/>
    <w:rsid w:val="00073425"/>
    <w:rsid w:val="00083566"/>
    <w:rsid w:val="00084204"/>
    <w:rsid w:val="000844A1"/>
    <w:rsid w:val="000A22B9"/>
    <w:rsid w:val="000A5BEC"/>
    <w:rsid w:val="000A687F"/>
    <w:rsid w:val="000B0219"/>
    <w:rsid w:val="000B461B"/>
    <w:rsid w:val="000B4920"/>
    <w:rsid w:val="000C197D"/>
    <w:rsid w:val="000C1B5B"/>
    <w:rsid w:val="000C476A"/>
    <w:rsid w:val="000D1429"/>
    <w:rsid w:val="000D2D53"/>
    <w:rsid w:val="000D4595"/>
    <w:rsid w:val="000D6D23"/>
    <w:rsid w:val="000D7FDE"/>
    <w:rsid w:val="000E09B2"/>
    <w:rsid w:val="000E1036"/>
    <w:rsid w:val="000F6809"/>
    <w:rsid w:val="0010114B"/>
    <w:rsid w:val="00111958"/>
    <w:rsid w:val="00111B57"/>
    <w:rsid w:val="00112D84"/>
    <w:rsid w:val="00126386"/>
    <w:rsid w:val="00126DC1"/>
    <w:rsid w:val="00131BD7"/>
    <w:rsid w:val="0013323B"/>
    <w:rsid w:val="00134CF4"/>
    <w:rsid w:val="00141708"/>
    <w:rsid w:val="00143228"/>
    <w:rsid w:val="001433A2"/>
    <w:rsid w:val="00151F58"/>
    <w:rsid w:val="00157A16"/>
    <w:rsid w:val="0016055A"/>
    <w:rsid w:val="00164876"/>
    <w:rsid w:val="001670FE"/>
    <w:rsid w:val="00171327"/>
    <w:rsid w:val="0017540D"/>
    <w:rsid w:val="00180030"/>
    <w:rsid w:val="001A0C9A"/>
    <w:rsid w:val="001A1E2C"/>
    <w:rsid w:val="001A2FB3"/>
    <w:rsid w:val="001A4158"/>
    <w:rsid w:val="001A49DF"/>
    <w:rsid w:val="001B027A"/>
    <w:rsid w:val="001B5777"/>
    <w:rsid w:val="001B5E78"/>
    <w:rsid w:val="001C19E4"/>
    <w:rsid w:val="001C1B7B"/>
    <w:rsid w:val="001C1EE0"/>
    <w:rsid w:val="001C1F97"/>
    <w:rsid w:val="001C2338"/>
    <w:rsid w:val="001C335D"/>
    <w:rsid w:val="001C3E50"/>
    <w:rsid w:val="001C51B8"/>
    <w:rsid w:val="001D066C"/>
    <w:rsid w:val="001D179D"/>
    <w:rsid w:val="001D2490"/>
    <w:rsid w:val="001D294B"/>
    <w:rsid w:val="001D5186"/>
    <w:rsid w:val="001D7043"/>
    <w:rsid w:val="001E6826"/>
    <w:rsid w:val="001F0152"/>
    <w:rsid w:val="001F0C4C"/>
    <w:rsid w:val="001F139F"/>
    <w:rsid w:val="001F1E0D"/>
    <w:rsid w:val="001F635F"/>
    <w:rsid w:val="00203F31"/>
    <w:rsid w:val="002072B9"/>
    <w:rsid w:val="00221441"/>
    <w:rsid w:val="00230D51"/>
    <w:rsid w:val="00242605"/>
    <w:rsid w:val="002469A2"/>
    <w:rsid w:val="00254CFF"/>
    <w:rsid w:val="002556DA"/>
    <w:rsid w:val="00256769"/>
    <w:rsid w:val="0026056C"/>
    <w:rsid w:val="00264009"/>
    <w:rsid w:val="002650A6"/>
    <w:rsid w:val="0027080E"/>
    <w:rsid w:val="00272480"/>
    <w:rsid w:val="00283830"/>
    <w:rsid w:val="00284213"/>
    <w:rsid w:val="00294132"/>
    <w:rsid w:val="002967D4"/>
    <w:rsid w:val="002B1CED"/>
    <w:rsid w:val="002B5841"/>
    <w:rsid w:val="002C22EB"/>
    <w:rsid w:val="002D216D"/>
    <w:rsid w:val="002D3E1D"/>
    <w:rsid w:val="002E1293"/>
    <w:rsid w:val="002F0831"/>
    <w:rsid w:val="002F27BB"/>
    <w:rsid w:val="002F573A"/>
    <w:rsid w:val="002F66DF"/>
    <w:rsid w:val="002F7ED9"/>
    <w:rsid w:val="00306AA9"/>
    <w:rsid w:val="003079CD"/>
    <w:rsid w:val="003216C6"/>
    <w:rsid w:val="0032303C"/>
    <w:rsid w:val="00324866"/>
    <w:rsid w:val="00325851"/>
    <w:rsid w:val="00325BCD"/>
    <w:rsid w:val="003307E7"/>
    <w:rsid w:val="0033561A"/>
    <w:rsid w:val="003463FC"/>
    <w:rsid w:val="00351D25"/>
    <w:rsid w:val="00354F3F"/>
    <w:rsid w:val="00355EFB"/>
    <w:rsid w:val="00370687"/>
    <w:rsid w:val="00370711"/>
    <w:rsid w:val="00374140"/>
    <w:rsid w:val="00374540"/>
    <w:rsid w:val="00382E17"/>
    <w:rsid w:val="00383F26"/>
    <w:rsid w:val="003849A5"/>
    <w:rsid w:val="00386981"/>
    <w:rsid w:val="0039230D"/>
    <w:rsid w:val="00393CC3"/>
    <w:rsid w:val="00396F8A"/>
    <w:rsid w:val="003A3486"/>
    <w:rsid w:val="003A742D"/>
    <w:rsid w:val="003A7FF5"/>
    <w:rsid w:val="003B2919"/>
    <w:rsid w:val="003B4D8A"/>
    <w:rsid w:val="003B5167"/>
    <w:rsid w:val="003C526D"/>
    <w:rsid w:val="003D6BB6"/>
    <w:rsid w:val="003E1909"/>
    <w:rsid w:val="003E26F1"/>
    <w:rsid w:val="003E4010"/>
    <w:rsid w:val="003E67B2"/>
    <w:rsid w:val="003F494A"/>
    <w:rsid w:val="00400191"/>
    <w:rsid w:val="00400E68"/>
    <w:rsid w:val="00401CB7"/>
    <w:rsid w:val="004043C1"/>
    <w:rsid w:val="004109ED"/>
    <w:rsid w:val="004113C1"/>
    <w:rsid w:val="004119EE"/>
    <w:rsid w:val="00411B58"/>
    <w:rsid w:val="00411BCD"/>
    <w:rsid w:val="00421508"/>
    <w:rsid w:val="00432539"/>
    <w:rsid w:val="0043679D"/>
    <w:rsid w:val="0043797E"/>
    <w:rsid w:val="00442D8F"/>
    <w:rsid w:val="0044665A"/>
    <w:rsid w:val="0045009C"/>
    <w:rsid w:val="004500E4"/>
    <w:rsid w:val="00452151"/>
    <w:rsid w:val="004546BC"/>
    <w:rsid w:val="00471ED5"/>
    <w:rsid w:val="0047350C"/>
    <w:rsid w:val="004740A4"/>
    <w:rsid w:val="00486BA4"/>
    <w:rsid w:val="004907A3"/>
    <w:rsid w:val="00496939"/>
    <w:rsid w:val="004A238E"/>
    <w:rsid w:val="004A428D"/>
    <w:rsid w:val="004A5D02"/>
    <w:rsid w:val="004B45E0"/>
    <w:rsid w:val="004B613B"/>
    <w:rsid w:val="004C1759"/>
    <w:rsid w:val="004D2C02"/>
    <w:rsid w:val="004D62AD"/>
    <w:rsid w:val="004E19DA"/>
    <w:rsid w:val="004E3775"/>
    <w:rsid w:val="004E545C"/>
    <w:rsid w:val="004F6101"/>
    <w:rsid w:val="004F6DFA"/>
    <w:rsid w:val="00504D90"/>
    <w:rsid w:val="0051209B"/>
    <w:rsid w:val="00512A50"/>
    <w:rsid w:val="00514315"/>
    <w:rsid w:val="00523AF6"/>
    <w:rsid w:val="00525428"/>
    <w:rsid w:val="00527869"/>
    <w:rsid w:val="00531417"/>
    <w:rsid w:val="005317D7"/>
    <w:rsid w:val="005500BE"/>
    <w:rsid w:val="005612E5"/>
    <w:rsid w:val="0056354B"/>
    <w:rsid w:val="00564EEA"/>
    <w:rsid w:val="00583B23"/>
    <w:rsid w:val="00585CFE"/>
    <w:rsid w:val="00593FB0"/>
    <w:rsid w:val="00595B5D"/>
    <w:rsid w:val="005A3058"/>
    <w:rsid w:val="005A7735"/>
    <w:rsid w:val="005B0219"/>
    <w:rsid w:val="005B2FD1"/>
    <w:rsid w:val="005B328C"/>
    <w:rsid w:val="005C110E"/>
    <w:rsid w:val="005C298C"/>
    <w:rsid w:val="005C41BE"/>
    <w:rsid w:val="005C53D2"/>
    <w:rsid w:val="005C6107"/>
    <w:rsid w:val="005C61F2"/>
    <w:rsid w:val="005D3D6B"/>
    <w:rsid w:val="005D3E79"/>
    <w:rsid w:val="005D4C57"/>
    <w:rsid w:val="005D4D04"/>
    <w:rsid w:val="005E1C50"/>
    <w:rsid w:val="005F025D"/>
    <w:rsid w:val="005F16B1"/>
    <w:rsid w:val="005F40CF"/>
    <w:rsid w:val="005F4CE5"/>
    <w:rsid w:val="005F5DC7"/>
    <w:rsid w:val="006020AA"/>
    <w:rsid w:val="00604521"/>
    <w:rsid w:val="00610CCC"/>
    <w:rsid w:val="0061323C"/>
    <w:rsid w:val="006235A4"/>
    <w:rsid w:val="00623B42"/>
    <w:rsid w:val="006248A9"/>
    <w:rsid w:val="006319D8"/>
    <w:rsid w:val="0063228A"/>
    <w:rsid w:val="006356BB"/>
    <w:rsid w:val="0063648F"/>
    <w:rsid w:val="006367EF"/>
    <w:rsid w:val="0064169B"/>
    <w:rsid w:val="00645237"/>
    <w:rsid w:val="0065098A"/>
    <w:rsid w:val="00651F0F"/>
    <w:rsid w:val="00652544"/>
    <w:rsid w:val="00652AD9"/>
    <w:rsid w:val="00652EDD"/>
    <w:rsid w:val="00654435"/>
    <w:rsid w:val="006604FF"/>
    <w:rsid w:val="006617EF"/>
    <w:rsid w:val="006716F6"/>
    <w:rsid w:val="0067191B"/>
    <w:rsid w:val="00672505"/>
    <w:rsid w:val="00675DF9"/>
    <w:rsid w:val="0068387B"/>
    <w:rsid w:val="00687368"/>
    <w:rsid w:val="00690791"/>
    <w:rsid w:val="006A4E67"/>
    <w:rsid w:val="006B26AE"/>
    <w:rsid w:val="006B2744"/>
    <w:rsid w:val="006B28C4"/>
    <w:rsid w:val="006B2C19"/>
    <w:rsid w:val="006B33B8"/>
    <w:rsid w:val="006B3F18"/>
    <w:rsid w:val="006B49DC"/>
    <w:rsid w:val="006C449A"/>
    <w:rsid w:val="006C79F8"/>
    <w:rsid w:val="006D3E0B"/>
    <w:rsid w:val="006D42D8"/>
    <w:rsid w:val="006D5303"/>
    <w:rsid w:val="006E1302"/>
    <w:rsid w:val="006F037E"/>
    <w:rsid w:val="006F7DEE"/>
    <w:rsid w:val="0070345B"/>
    <w:rsid w:val="007049B6"/>
    <w:rsid w:val="00704EC8"/>
    <w:rsid w:val="00706A2E"/>
    <w:rsid w:val="0070739A"/>
    <w:rsid w:val="00711BC0"/>
    <w:rsid w:val="0071453B"/>
    <w:rsid w:val="00721D40"/>
    <w:rsid w:val="007243F8"/>
    <w:rsid w:val="0073081F"/>
    <w:rsid w:val="00732FEB"/>
    <w:rsid w:val="00735096"/>
    <w:rsid w:val="00737D66"/>
    <w:rsid w:val="00746BFC"/>
    <w:rsid w:val="00747FED"/>
    <w:rsid w:val="00752597"/>
    <w:rsid w:val="00755D78"/>
    <w:rsid w:val="00757CE9"/>
    <w:rsid w:val="0076416E"/>
    <w:rsid w:val="0076480B"/>
    <w:rsid w:val="00770B58"/>
    <w:rsid w:val="00773649"/>
    <w:rsid w:val="007810FE"/>
    <w:rsid w:val="00784251"/>
    <w:rsid w:val="007868D0"/>
    <w:rsid w:val="0078743D"/>
    <w:rsid w:val="00790512"/>
    <w:rsid w:val="007906EC"/>
    <w:rsid w:val="007A1977"/>
    <w:rsid w:val="007A29B0"/>
    <w:rsid w:val="007A2A5C"/>
    <w:rsid w:val="007A66A0"/>
    <w:rsid w:val="007B0AF8"/>
    <w:rsid w:val="007B59B2"/>
    <w:rsid w:val="007B6D76"/>
    <w:rsid w:val="007C1C20"/>
    <w:rsid w:val="007C3FA2"/>
    <w:rsid w:val="007C4559"/>
    <w:rsid w:val="007D0F51"/>
    <w:rsid w:val="007D5D27"/>
    <w:rsid w:val="007E72FA"/>
    <w:rsid w:val="007E79BA"/>
    <w:rsid w:val="007F09D0"/>
    <w:rsid w:val="007F2E83"/>
    <w:rsid w:val="008051E8"/>
    <w:rsid w:val="00805A21"/>
    <w:rsid w:val="00811441"/>
    <w:rsid w:val="00817BB8"/>
    <w:rsid w:val="00822A3A"/>
    <w:rsid w:val="00824536"/>
    <w:rsid w:val="008258A2"/>
    <w:rsid w:val="00827C56"/>
    <w:rsid w:val="0083172E"/>
    <w:rsid w:val="00832066"/>
    <w:rsid w:val="008333C8"/>
    <w:rsid w:val="008445D8"/>
    <w:rsid w:val="00855F51"/>
    <w:rsid w:val="00861D95"/>
    <w:rsid w:val="00862811"/>
    <w:rsid w:val="008656BF"/>
    <w:rsid w:val="008700E8"/>
    <w:rsid w:val="0087253E"/>
    <w:rsid w:val="008733F4"/>
    <w:rsid w:val="008734BC"/>
    <w:rsid w:val="00875EB9"/>
    <w:rsid w:val="00881E30"/>
    <w:rsid w:val="008859E4"/>
    <w:rsid w:val="00885B14"/>
    <w:rsid w:val="00892A5A"/>
    <w:rsid w:val="008B1522"/>
    <w:rsid w:val="008B33CC"/>
    <w:rsid w:val="008B7AEF"/>
    <w:rsid w:val="008D467E"/>
    <w:rsid w:val="008E0493"/>
    <w:rsid w:val="008F2F29"/>
    <w:rsid w:val="009036A2"/>
    <w:rsid w:val="00903CC0"/>
    <w:rsid w:val="00904303"/>
    <w:rsid w:val="00904529"/>
    <w:rsid w:val="00906C4D"/>
    <w:rsid w:val="00912A0F"/>
    <w:rsid w:val="0091368F"/>
    <w:rsid w:val="009215E3"/>
    <w:rsid w:val="00924289"/>
    <w:rsid w:val="00930967"/>
    <w:rsid w:val="00941C95"/>
    <w:rsid w:val="00945508"/>
    <w:rsid w:val="00951802"/>
    <w:rsid w:val="00953DC0"/>
    <w:rsid w:val="00955A0C"/>
    <w:rsid w:val="00957D24"/>
    <w:rsid w:val="00966FBA"/>
    <w:rsid w:val="0097453E"/>
    <w:rsid w:val="00980731"/>
    <w:rsid w:val="009823F0"/>
    <w:rsid w:val="00984153"/>
    <w:rsid w:val="0098458E"/>
    <w:rsid w:val="009876D9"/>
    <w:rsid w:val="009942BC"/>
    <w:rsid w:val="00997830"/>
    <w:rsid w:val="009A5E36"/>
    <w:rsid w:val="009A6DB9"/>
    <w:rsid w:val="009B32B0"/>
    <w:rsid w:val="009B71C2"/>
    <w:rsid w:val="009C0069"/>
    <w:rsid w:val="009C3A14"/>
    <w:rsid w:val="009D3B9E"/>
    <w:rsid w:val="009D4AC6"/>
    <w:rsid w:val="009D7E68"/>
    <w:rsid w:val="009E3B56"/>
    <w:rsid w:val="009E48E5"/>
    <w:rsid w:val="009E6610"/>
    <w:rsid w:val="009F7211"/>
    <w:rsid w:val="00A00256"/>
    <w:rsid w:val="00A004FD"/>
    <w:rsid w:val="00A02255"/>
    <w:rsid w:val="00A04537"/>
    <w:rsid w:val="00A10E64"/>
    <w:rsid w:val="00A1394F"/>
    <w:rsid w:val="00A15861"/>
    <w:rsid w:val="00A24A57"/>
    <w:rsid w:val="00A264A1"/>
    <w:rsid w:val="00A36937"/>
    <w:rsid w:val="00A36BC4"/>
    <w:rsid w:val="00A37883"/>
    <w:rsid w:val="00A42875"/>
    <w:rsid w:val="00A45D8F"/>
    <w:rsid w:val="00A506C9"/>
    <w:rsid w:val="00A5168A"/>
    <w:rsid w:val="00A51C71"/>
    <w:rsid w:val="00A56A2F"/>
    <w:rsid w:val="00A60932"/>
    <w:rsid w:val="00A613EA"/>
    <w:rsid w:val="00A61AF0"/>
    <w:rsid w:val="00A61BE0"/>
    <w:rsid w:val="00A65FAC"/>
    <w:rsid w:val="00A66128"/>
    <w:rsid w:val="00A703DF"/>
    <w:rsid w:val="00A70B4B"/>
    <w:rsid w:val="00A77946"/>
    <w:rsid w:val="00A875AA"/>
    <w:rsid w:val="00A87AD3"/>
    <w:rsid w:val="00A91430"/>
    <w:rsid w:val="00A93321"/>
    <w:rsid w:val="00AA140D"/>
    <w:rsid w:val="00AA19FE"/>
    <w:rsid w:val="00AA2956"/>
    <w:rsid w:val="00AB4C65"/>
    <w:rsid w:val="00AB5212"/>
    <w:rsid w:val="00AB6F2F"/>
    <w:rsid w:val="00AC14FF"/>
    <w:rsid w:val="00AC619B"/>
    <w:rsid w:val="00AD1C9D"/>
    <w:rsid w:val="00AD2622"/>
    <w:rsid w:val="00AD34C6"/>
    <w:rsid w:val="00AD45DE"/>
    <w:rsid w:val="00AD7989"/>
    <w:rsid w:val="00AD79F5"/>
    <w:rsid w:val="00AE278B"/>
    <w:rsid w:val="00AE4625"/>
    <w:rsid w:val="00AE4B93"/>
    <w:rsid w:val="00AF57B2"/>
    <w:rsid w:val="00AF7A6B"/>
    <w:rsid w:val="00B01C54"/>
    <w:rsid w:val="00B02795"/>
    <w:rsid w:val="00B04537"/>
    <w:rsid w:val="00B05CFE"/>
    <w:rsid w:val="00B06EC9"/>
    <w:rsid w:val="00B10B40"/>
    <w:rsid w:val="00B15A56"/>
    <w:rsid w:val="00B15E85"/>
    <w:rsid w:val="00B17E0F"/>
    <w:rsid w:val="00B20FCA"/>
    <w:rsid w:val="00B219F2"/>
    <w:rsid w:val="00B27E39"/>
    <w:rsid w:val="00B355FC"/>
    <w:rsid w:val="00B516FD"/>
    <w:rsid w:val="00B56132"/>
    <w:rsid w:val="00B566F1"/>
    <w:rsid w:val="00B6152C"/>
    <w:rsid w:val="00B632A4"/>
    <w:rsid w:val="00B65AD1"/>
    <w:rsid w:val="00B6687A"/>
    <w:rsid w:val="00B66D47"/>
    <w:rsid w:val="00B73187"/>
    <w:rsid w:val="00B7450D"/>
    <w:rsid w:val="00B75B3A"/>
    <w:rsid w:val="00B82A5A"/>
    <w:rsid w:val="00B83893"/>
    <w:rsid w:val="00B843DA"/>
    <w:rsid w:val="00B920AA"/>
    <w:rsid w:val="00B93445"/>
    <w:rsid w:val="00B95766"/>
    <w:rsid w:val="00B9716E"/>
    <w:rsid w:val="00BA0E97"/>
    <w:rsid w:val="00BA1FFE"/>
    <w:rsid w:val="00BA6667"/>
    <w:rsid w:val="00BC318D"/>
    <w:rsid w:val="00BC3A09"/>
    <w:rsid w:val="00BC74DA"/>
    <w:rsid w:val="00BD1D7B"/>
    <w:rsid w:val="00BE275A"/>
    <w:rsid w:val="00BE3897"/>
    <w:rsid w:val="00BE544A"/>
    <w:rsid w:val="00BE55F8"/>
    <w:rsid w:val="00BE6FA2"/>
    <w:rsid w:val="00BF3593"/>
    <w:rsid w:val="00BF60BD"/>
    <w:rsid w:val="00C019A1"/>
    <w:rsid w:val="00C05DD5"/>
    <w:rsid w:val="00C06C47"/>
    <w:rsid w:val="00C1762C"/>
    <w:rsid w:val="00C22913"/>
    <w:rsid w:val="00C232FA"/>
    <w:rsid w:val="00C31363"/>
    <w:rsid w:val="00C35167"/>
    <w:rsid w:val="00C370AB"/>
    <w:rsid w:val="00C43340"/>
    <w:rsid w:val="00C43462"/>
    <w:rsid w:val="00C44813"/>
    <w:rsid w:val="00C50A3E"/>
    <w:rsid w:val="00C54460"/>
    <w:rsid w:val="00C569AC"/>
    <w:rsid w:val="00C814B9"/>
    <w:rsid w:val="00C8545E"/>
    <w:rsid w:val="00C87B44"/>
    <w:rsid w:val="00C90954"/>
    <w:rsid w:val="00C93D26"/>
    <w:rsid w:val="00C947CD"/>
    <w:rsid w:val="00CA4D87"/>
    <w:rsid w:val="00CA5380"/>
    <w:rsid w:val="00CA6AA5"/>
    <w:rsid w:val="00CA7EBB"/>
    <w:rsid w:val="00CB299A"/>
    <w:rsid w:val="00CB39FE"/>
    <w:rsid w:val="00CB4951"/>
    <w:rsid w:val="00CB6928"/>
    <w:rsid w:val="00CC0ED2"/>
    <w:rsid w:val="00CD1779"/>
    <w:rsid w:val="00CD1ABD"/>
    <w:rsid w:val="00CD21CF"/>
    <w:rsid w:val="00CD4C45"/>
    <w:rsid w:val="00CD76BC"/>
    <w:rsid w:val="00CE47E6"/>
    <w:rsid w:val="00CE6417"/>
    <w:rsid w:val="00CE78E9"/>
    <w:rsid w:val="00CF3938"/>
    <w:rsid w:val="00CF5D60"/>
    <w:rsid w:val="00CF6E08"/>
    <w:rsid w:val="00D02887"/>
    <w:rsid w:val="00D04A75"/>
    <w:rsid w:val="00D04AB4"/>
    <w:rsid w:val="00D107BC"/>
    <w:rsid w:val="00D15E11"/>
    <w:rsid w:val="00D21548"/>
    <w:rsid w:val="00D25CB9"/>
    <w:rsid w:val="00D34762"/>
    <w:rsid w:val="00D37962"/>
    <w:rsid w:val="00D40B2D"/>
    <w:rsid w:val="00D42976"/>
    <w:rsid w:val="00D45C1D"/>
    <w:rsid w:val="00D47F79"/>
    <w:rsid w:val="00D5003B"/>
    <w:rsid w:val="00D55DCA"/>
    <w:rsid w:val="00D572F7"/>
    <w:rsid w:val="00D57A45"/>
    <w:rsid w:val="00D61A1A"/>
    <w:rsid w:val="00D61F91"/>
    <w:rsid w:val="00D63717"/>
    <w:rsid w:val="00D71B34"/>
    <w:rsid w:val="00D71EC9"/>
    <w:rsid w:val="00D74B3B"/>
    <w:rsid w:val="00D74B83"/>
    <w:rsid w:val="00D74C8F"/>
    <w:rsid w:val="00D75A2B"/>
    <w:rsid w:val="00D77268"/>
    <w:rsid w:val="00D777A6"/>
    <w:rsid w:val="00D86E49"/>
    <w:rsid w:val="00D871FB"/>
    <w:rsid w:val="00D90A0A"/>
    <w:rsid w:val="00D95145"/>
    <w:rsid w:val="00D9688F"/>
    <w:rsid w:val="00D96C30"/>
    <w:rsid w:val="00D96D36"/>
    <w:rsid w:val="00DA0039"/>
    <w:rsid w:val="00DA090C"/>
    <w:rsid w:val="00DA11CD"/>
    <w:rsid w:val="00DA59C6"/>
    <w:rsid w:val="00DB0839"/>
    <w:rsid w:val="00DB141A"/>
    <w:rsid w:val="00DB2029"/>
    <w:rsid w:val="00DB56D7"/>
    <w:rsid w:val="00DB7B32"/>
    <w:rsid w:val="00DC3582"/>
    <w:rsid w:val="00DC3EAB"/>
    <w:rsid w:val="00DC4D0C"/>
    <w:rsid w:val="00DD6AB0"/>
    <w:rsid w:val="00DE5507"/>
    <w:rsid w:val="00DF0636"/>
    <w:rsid w:val="00E0256C"/>
    <w:rsid w:val="00E10323"/>
    <w:rsid w:val="00E1054B"/>
    <w:rsid w:val="00E1291A"/>
    <w:rsid w:val="00E1521F"/>
    <w:rsid w:val="00E22BA5"/>
    <w:rsid w:val="00E27C13"/>
    <w:rsid w:val="00E327D8"/>
    <w:rsid w:val="00E40928"/>
    <w:rsid w:val="00E42004"/>
    <w:rsid w:val="00E43118"/>
    <w:rsid w:val="00E46A4D"/>
    <w:rsid w:val="00E46E9A"/>
    <w:rsid w:val="00E504DF"/>
    <w:rsid w:val="00E557A0"/>
    <w:rsid w:val="00E617A6"/>
    <w:rsid w:val="00E71018"/>
    <w:rsid w:val="00E73B3F"/>
    <w:rsid w:val="00E7485B"/>
    <w:rsid w:val="00E7505F"/>
    <w:rsid w:val="00E869D8"/>
    <w:rsid w:val="00E90176"/>
    <w:rsid w:val="00E946FB"/>
    <w:rsid w:val="00E97436"/>
    <w:rsid w:val="00EA4F4E"/>
    <w:rsid w:val="00EA5ED2"/>
    <w:rsid w:val="00EA6194"/>
    <w:rsid w:val="00EA6C3F"/>
    <w:rsid w:val="00EB1885"/>
    <w:rsid w:val="00EB333C"/>
    <w:rsid w:val="00EB722B"/>
    <w:rsid w:val="00EC03E9"/>
    <w:rsid w:val="00ED2670"/>
    <w:rsid w:val="00ED5B24"/>
    <w:rsid w:val="00EE250C"/>
    <w:rsid w:val="00EE42AF"/>
    <w:rsid w:val="00EF4E3D"/>
    <w:rsid w:val="00EF6A32"/>
    <w:rsid w:val="00F010BC"/>
    <w:rsid w:val="00F0711A"/>
    <w:rsid w:val="00F116F7"/>
    <w:rsid w:val="00F14FF1"/>
    <w:rsid w:val="00F15375"/>
    <w:rsid w:val="00F300D3"/>
    <w:rsid w:val="00F346F0"/>
    <w:rsid w:val="00F35442"/>
    <w:rsid w:val="00F37CA4"/>
    <w:rsid w:val="00F408AF"/>
    <w:rsid w:val="00F446FC"/>
    <w:rsid w:val="00F469DC"/>
    <w:rsid w:val="00F578FF"/>
    <w:rsid w:val="00F72D98"/>
    <w:rsid w:val="00F74112"/>
    <w:rsid w:val="00F75B9A"/>
    <w:rsid w:val="00F858A1"/>
    <w:rsid w:val="00F9187D"/>
    <w:rsid w:val="00F94070"/>
    <w:rsid w:val="00F94A1E"/>
    <w:rsid w:val="00F97D58"/>
    <w:rsid w:val="00FA0E73"/>
    <w:rsid w:val="00FA6852"/>
    <w:rsid w:val="00FB07B9"/>
    <w:rsid w:val="00FB0CDB"/>
    <w:rsid w:val="00FB38C4"/>
    <w:rsid w:val="00FB46F2"/>
    <w:rsid w:val="00FB7840"/>
    <w:rsid w:val="00FD19CA"/>
    <w:rsid w:val="00FD6018"/>
    <w:rsid w:val="00FD622B"/>
    <w:rsid w:val="00FE282D"/>
    <w:rsid w:val="00FE3598"/>
    <w:rsid w:val="00FE5734"/>
    <w:rsid w:val="00FE5F35"/>
    <w:rsid w:val="00FF00CE"/>
    <w:rsid w:val="00FF0225"/>
    <w:rsid w:val="00FF1262"/>
    <w:rsid w:val="00FF333B"/>
    <w:rsid w:val="00FF4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38FBE1"/>
  <w15:docId w15:val="{9EF4D74E-1465-4723-A584-E85A794A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4C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045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209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
    <w:qFormat/>
    <w:rsid w:val="000B4920"/>
    <w:pPr>
      <w:widowControl w:val="0"/>
      <w:ind w:left="821"/>
      <w:outlineLvl w:val="3"/>
    </w:pPr>
    <w:rPr>
      <w:rFonts w:ascii="Garamond" w:eastAsia="Garamond" w:hAnsi="Garamond"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B4920"/>
    <w:rPr>
      <w:rFonts w:ascii="Garamond" w:eastAsia="Garamond" w:hAnsi="Garamond"/>
      <w:b/>
      <w:bCs/>
      <w:sz w:val="24"/>
      <w:szCs w:val="24"/>
    </w:rPr>
  </w:style>
  <w:style w:type="paragraph" w:styleId="a3">
    <w:name w:val="Body Text"/>
    <w:basedOn w:val="a"/>
    <w:link w:val="a4"/>
    <w:uiPriority w:val="1"/>
    <w:qFormat/>
    <w:rsid w:val="00EB333C"/>
    <w:pPr>
      <w:widowControl w:val="0"/>
      <w:ind w:left="113" w:firstLine="708"/>
    </w:pPr>
    <w:rPr>
      <w:rFonts w:ascii="Garamond" w:eastAsia="Garamond" w:hAnsi="Garamond" w:cstheme="minorBidi"/>
    </w:rPr>
  </w:style>
  <w:style w:type="character" w:customStyle="1" w:styleId="a4">
    <w:name w:val="Основной текст Знак"/>
    <w:basedOn w:val="a0"/>
    <w:link w:val="a3"/>
    <w:uiPriority w:val="1"/>
    <w:rsid w:val="00EB333C"/>
    <w:rPr>
      <w:rFonts w:ascii="Garamond" w:eastAsia="Garamond" w:hAnsi="Garamond"/>
      <w:sz w:val="24"/>
      <w:szCs w:val="24"/>
    </w:rPr>
  </w:style>
  <w:style w:type="character" w:styleId="a5">
    <w:name w:val="Hyperlink"/>
    <w:basedOn w:val="a0"/>
    <w:uiPriority w:val="99"/>
    <w:unhideWhenUsed/>
    <w:rsid w:val="00EB333C"/>
    <w:rPr>
      <w:color w:val="0563C1" w:themeColor="hyperlink"/>
      <w:u w:val="single"/>
    </w:rPr>
  </w:style>
  <w:style w:type="table" w:styleId="a6">
    <w:name w:val="Table Grid"/>
    <w:basedOn w:val="a1"/>
    <w:uiPriority w:val="39"/>
    <w:rsid w:val="00E73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4109ED"/>
    <w:pPr>
      <w:spacing w:after="120"/>
      <w:ind w:left="283"/>
    </w:pPr>
  </w:style>
  <w:style w:type="character" w:customStyle="1" w:styleId="BodyTextIndentChar">
    <w:name w:val="Body Text Indent Char"/>
    <w:basedOn w:val="a0"/>
    <w:uiPriority w:val="99"/>
    <w:semiHidden/>
    <w:rsid w:val="004109ED"/>
    <w:rPr>
      <w:rFonts w:ascii="Times New Roman" w:eastAsia="Times New Roman" w:hAnsi="Times New Roman" w:cs="Times New Roman"/>
      <w:sz w:val="24"/>
      <w:szCs w:val="24"/>
      <w:lang w:val="ru-RU" w:eastAsia="ar-SA"/>
    </w:rPr>
  </w:style>
  <w:style w:type="character" w:customStyle="1" w:styleId="a8">
    <w:name w:val="Основной текст с отступом Знак"/>
    <w:link w:val="a7"/>
    <w:rsid w:val="004109ED"/>
    <w:rPr>
      <w:rFonts w:ascii="Times New Roman" w:eastAsia="Times New Roman" w:hAnsi="Times New Roman" w:cs="Times New Roman"/>
      <w:sz w:val="24"/>
      <w:szCs w:val="24"/>
      <w:lang w:val="ru-RU" w:eastAsia="ru-RU"/>
    </w:rPr>
  </w:style>
  <w:style w:type="character" w:styleId="a9">
    <w:name w:val="Emphasis"/>
    <w:uiPriority w:val="20"/>
    <w:qFormat/>
    <w:rsid w:val="004109ED"/>
    <w:rPr>
      <w:i/>
      <w:iCs/>
    </w:rPr>
  </w:style>
  <w:style w:type="paragraph" w:styleId="aa">
    <w:name w:val="No Spacing"/>
    <w:link w:val="ab"/>
    <w:uiPriority w:val="1"/>
    <w:qFormat/>
    <w:rsid w:val="004109ED"/>
    <w:pPr>
      <w:spacing w:after="0" w:line="240" w:lineRule="auto"/>
    </w:pPr>
    <w:rPr>
      <w:rFonts w:ascii="Calibri" w:eastAsia="Times New Roman" w:hAnsi="Calibri" w:cs="Times New Roman"/>
      <w:lang w:val="ru-RU" w:eastAsia="ru-RU"/>
    </w:rPr>
  </w:style>
  <w:style w:type="character" w:customStyle="1" w:styleId="ab">
    <w:name w:val="Без интервала Знак"/>
    <w:link w:val="aa"/>
    <w:uiPriority w:val="1"/>
    <w:locked/>
    <w:rsid w:val="004109ED"/>
    <w:rPr>
      <w:rFonts w:ascii="Calibri" w:eastAsia="Times New Roman" w:hAnsi="Calibri" w:cs="Times New Roman"/>
      <w:lang w:val="ru-RU" w:eastAsia="ru-RU"/>
    </w:rPr>
  </w:style>
  <w:style w:type="character" w:styleId="ac">
    <w:name w:val="FollowedHyperlink"/>
    <w:basedOn w:val="a0"/>
    <w:uiPriority w:val="99"/>
    <w:semiHidden/>
    <w:unhideWhenUsed/>
    <w:rsid w:val="00E22BA5"/>
    <w:rPr>
      <w:color w:val="954F72" w:themeColor="followedHyperlink"/>
      <w:u w:val="single"/>
    </w:rPr>
  </w:style>
  <w:style w:type="character" w:customStyle="1" w:styleId="UnresolvedMention1">
    <w:name w:val="Unresolved Mention1"/>
    <w:basedOn w:val="a0"/>
    <w:uiPriority w:val="99"/>
    <w:semiHidden/>
    <w:unhideWhenUsed/>
    <w:rsid w:val="00C947CD"/>
    <w:rPr>
      <w:color w:val="605E5C"/>
      <w:shd w:val="clear" w:color="auto" w:fill="E1DFDD"/>
    </w:rPr>
  </w:style>
  <w:style w:type="paragraph" w:styleId="ad">
    <w:name w:val="header"/>
    <w:basedOn w:val="a"/>
    <w:link w:val="ae"/>
    <w:uiPriority w:val="99"/>
    <w:unhideWhenUsed/>
    <w:rsid w:val="00C947CD"/>
    <w:pPr>
      <w:tabs>
        <w:tab w:val="center" w:pos="4677"/>
        <w:tab w:val="right" w:pos="9355"/>
      </w:tabs>
    </w:pPr>
  </w:style>
  <w:style w:type="character" w:customStyle="1" w:styleId="ae">
    <w:name w:val="Верхний колонтитул Знак"/>
    <w:basedOn w:val="a0"/>
    <w:link w:val="ad"/>
    <w:uiPriority w:val="99"/>
    <w:rsid w:val="00C947CD"/>
    <w:rPr>
      <w:rFonts w:ascii="Times New Roman" w:eastAsia="Times New Roman" w:hAnsi="Times New Roman" w:cs="Times New Roman"/>
      <w:sz w:val="24"/>
      <w:szCs w:val="24"/>
      <w:lang w:val="ru-RU" w:eastAsia="ar-SA"/>
    </w:rPr>
  </w:style>
  <w:style w:type="paragraph" w:styleId="af">
    <w:name w:val="footer"/>
    <w:basedOn w:val="a"/>
    <w:link w:val="af0"/>
    <w:uiPriority w:val="99"/>
    <w:unhideWhenUsed/>
    <w:rsid w:val="00C947CD"/>
    <w:pPr>
      <w:tabs>
        <w:tab w:val="center" w:pos="4677"/>
        <w:tab w:val="right" w:pos="9355"/>
      </w:tabs>
    </w:pPr>
  </w:style>
  <w:style w:type="character" w:customStyle="1" w:styleId="af0">
    <w:name w:val="Нижний колонтитул Знак"/>
    <w:basedOn w:val="a0"/>
    <w:link w:val="af"/>
    <w:uiPriority w:val="99"/>
    <w:rsid w:val="00C947CD"/>
    <w:rPr>
      <w:rFonts w:ascii="Times New Roman" w:eastAsia="Times New Roman" w:hAnsi="Times New Roman" w:cs="Times New Roman"/>
      <w:sz w:val="24"/>
      <w:szCs w:val="24"/>
      <w:lang w:val="ru-RU" w:eastAsia="ar-SA"/>
    </w:rPr>
  </w:style>
  <w:style w:type="paragraph" w:styleId="af1">
    <w:name w:val="List Paragraph"/>
    <w:basedOn w:val="a"/>
    <w:link w:val="af2"/>
    <w:uiPriority w:val="34"/>
    <w:qFormat/>
    <w:rsid w:val="008333C8"/>
    <w:pPr>
      <w:ind w:left="720"/>
      <w:contextualSpacing/>
    </w:pPr>
  </w:style>
  <w:style w:type="character" w:customStyle="1" w:styleId="s8">
    <w:name w:val="s8"/>
    <w:basedOn w:val="a0"/>
    <w:rsid w:val="007F2E83"/>
  </w:style>
  <w:style w:type="character" w:customStyle="1" w:styleId="apple-converted-space">
    <w:name w:val="apple-converted-space"/>
    <w:basedOn w:val="a0"/>
    <w:rsid w:val="007F2E83"/>
  </w:style>
  <w:style w:type="paragraph" w:customStyle="1" w:styleId="s6">
    <w:name w:val="s6"/>
    <w:basedOn w:val="a"/>
    <w:rsid w:val="00EC03E9"/>
    <w:pPr>
      <w:spacing w:before="100" w:beforeAutospacing="1" w:after="100" w:afterAutospacing="1"/>
    </w:pPr>
  </w:style>
  <w:style w:type="character" w:customStyle="1" w:styleId="s9">
    <w:name w:val="s9"/>
    <w:basedOn w:val="a0"/>
    <w:rsid w:val="007810FE"/>
  </w:style>
  <w:style w:type="paragraph" w:customStyle="1" w:styleId="s7">
    <w:name w:val="s7"/>
    <w:basedOn w:val="a"/>
    <w:rsid w:val="00400E68"/>
    <w:pPr>
      <w:spacing w:before="100" w:beforeAutospacing="1" w:after="100" w:afterAutospacing="1"/>
    </w:pPr>
  </w:style>
  <w:style w:type="character" w:customStyle="1" w:styleId="s11">
    <w:name w:val="s11"/>
    <w:basedOn w:val="a0"/>
    <w:rsid w:val="00DB2029"/>
  </w:style>
  <w:style w:type="character" w:customStyle="1" w:styleId="s16">
    <w:name w:val="s16"/>
    <w:basedOn w:val="a0"/>
    <w:rsid w:val="00143228"/>
  </w:style>
  <w:style w:type="paragraph" w:styleId="af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
    <w:basedOn w:val="a"/>
    <w:link w:val="af4"/>
    <w:uiPriority w:val="99"/>
    <w:unhideWhenUsed/>
    <w:qFormat/>
    <w:rsid w:val="00033749"/>
    <w:pPr>
      <w:spacing w:before="100" w:beforeAutospacing="1" w:after="100" w:afterAutospacing="1"/>
    </w:pPr>
  </w:style>
  <w:style w:type="character" w:customStyle="1" w:styleId="s27">
    <w:name w:val="s27"/>
    <w:basedOn w:val="a0"/>
    <w:rsid w:val="00062C93"/>
  </w:style>
  <w:style w:type="character" w:styleId="af5">
    <w:name w:val="Unresolved Mention"/>
    <w:basedOn w:val="a0"/>
    <w:uiPriority w:val="99"/>
    <w:semiHidden/>
    <w:unhideWhenUsed/>
    <w:rsid w:val="00EA6C3F"/>
    <w:rPr>
      <w:color w:val="605E5C"/>
      <w:shd w:val="clear" w:color="auto" w:fill="E1DFDD"/>
    </w:rPr>
  </w:style>
  <w:style w:type="character" w:customStyle="1" w:styleId="20">
    <w:name w:val="Заголовок 2 Знак"/>
    <w:basedOn w:val="a0"/>
    <w:link w:val="2"/>
    <w:uiPriority w:val="9"/>
    <w:semiHidden/>
    <w:rsid w:val="0051209B"/>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904529"/>
    <w:rPr>
      <w:rFonts w:asciiTheme="majorHAnsi" w:eastAsiaTheme="majorEastAsia" w:hAnsiTheme="majorHAnsi" w:cstheme="majorBidi"/>
      <w:color w:val="2E74B5" w:themeColor="accent1" w:themeShade="BF"/>
      <w:sz w:val="32"/>
      <w:szCs w:val="32"/>
      <w:lang w:eastAsia="ru-RU"/>
    </w:rPr>
  </w:style>
  <w:style w:type="character" w:customStyle="1" w:styleId="af2">
    <w:name w:val="Абзац списка Знак"/>
    <w:link w:val="af1"/>
    <w:uiPriority w:val="34"/>
    <w:locked/>
    <w:rsid w:val="005F5DC7"/>
    <w:rPr>
      <w:rFonts w:ascii="Times New Roman" w:eastAsia="Times New Roman" w:hAnsi="Times New Roman" w:cs="Times New Roman"/>
      <w:sz w:val="24"/>
      <w:szCs w:val="24"/>
      <w:lang w:eastAsia="ru-RU"/>
    </w:rPr>
  </w:style>
  <w:style w:type="character" w:customStyle="1" w:styleId="af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3"/>
    <w:locked/>
    <w:rsid w:val="005F5DC7"/>
    <w:rPr>
      <w:rFonts w:ascii="Times New Roman" w:eastAsia="Times New Roman" w:hAnsi="Times New Roman" w:cs="Times New Roman"/>
      <w:sz w:val="24"/>
      <w:szCs w:val="24"/>
      <w:lang w:eastAsia="ru-RU"/>
    </w:rPr>
  </w:style>
  <w:style w:type="paragraph" w:customStyle="1" w:styleId="41">
    <w:name w:val="Знак4"/>
    <w:aliases w:val=" Знак Знак1 Знак, Знак Знак1 Знак Знак, Знак Знак Знак Знак Зн"/>
    <w:basedOn w:val="a"/>
    <w:next w:val="af3"/>
    <w:uiPriority w:val="99"/>
    <w:qFormat/>
    <w:rsid w:val="0000443C"/>
    <w:pPr>
      <w:spacing w:before="100" w:beforeAutospacing="1" w:after="100" w:afterAutospacing="1"/>
    </w:pPr>
    <w:rPr>
      <w:lang w:val="ru-RU"/>
    </w:rPr>
  </w:style>
  <w:style w:type="paragraph" w:styleId="af6">
    <w:name w:val="Subtitle"/>
    <w:basedOn w:val="a"/>
    <w:next w:val="a"/>
    <w:link w:val="af7"/>
    <w:uiPriority w:val="11"/>
    <w:qFormat/>
    <w:rsid w:val="0000443C"/>
    <w:pPr>
      <w:numPr>
        <w:ilvl w:val="1"/>
      </w:numPr>
      <w:spacing w:after="160" w:line="259" w:lineRule="auto"/>
    </w:pPr>
    <w:rPr>
      <w:rFonts w:ascii="Calibri" w:hAnsi="Calibri"/>
      <w:color w:val="5A5A5A"/>
      <w:spacing w:val="15"/>
      <w:sz w:val="22"/>
      <w:szCs w:val="22"/>
      <w:lang w:val="ru-RU" w:eastAsia="en-US"/>
    </w:rPr>
  </w:style>
  <w:style w:type="character" w:customStyle="1" w:styleId="af7">
    <w:name w:val="Подзаголовок Знак"/>
    <w:basedOn w:val="a0"/>
    <w:link w:val="af6"/>
    <w:uiPriority w:val="11"/>
    <w:rsid w:val="0000443C"/>
    <w:rPr>
      <w:rFonts w:ascii="Calibri" w:eastAsia="Times New Roman" w:hAnsi="Calibri" w:cs="Times New Roman"/>
      <w:color w:val="5A5A5A"/>
      <w:spacing w:val="15"/>
      <w:lang w:val="ru-RU"/>
    </w:rPr>
  </w:style>
  <w:style w:type="paragraph" w:customStyle="1" w:styleId="11">
    <w:name w:val="Абзац списка1"/>
    <w:basedOn w:val="a"/>
    <w:rsid w:val="00054183"/>
    <w:pPr>
      <w:ind w:left="720"/>
      <w:jc w:val="both"/>
    </w:pPr>
    <w:rPr>
      <w:rFonts w:ascii="Calibri" w:eastAsia="Calibri" w:hAnsi="Calibri" w:cs="Calibri"/>
      <w:sz w:val="22"/>
      <w:szCs w:val="22"/>
      <w:lang w:val="ru-RU" w:eastAsia="en-US"/>
    </w:rPr>
  </w:style>
  <w:style w:type="character" w:customStyle="1" w:styleId="highlight-modulemmpyy">
    <w:name w:val="highlight-module__mmpyy"/>
    <w:basedOn w:val="a0"/>
    <w:rsid w:val="00E1521F"/>
  </w:style>
  <w:style w:type="character" w:customStyle="1" w:styleId="typography-modulelvnit">
    <w:name w:val="typography-module__lvnit"/>
    <w:basedOn w:val="a0"/>
    <w:rsid w:val="001C335D"/>
  </w:style>
  <w:style w:type="character" w:customStyle="1" w:styleId="authors-moduleumr1o">
    <w:name w:val="authors-module__umr1o"/>
    <w:basedOn w:val="a0"/>
    <w:rsid w:val="001C3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0879">
      <w:bodyDiv w:val="1"/>
      <w:marLeft w:val="0"/>
      <w:marRight w:val="0"/>
      <w:marTop w:val="0"/>
      <w:marBottom w:val="0"/>
      <w:divBdr>
        <w:top w:val="none" w:sz="0" w:space="0" w:color="auto"/>
        <w:left w:val="none" w:sz="0" w:space="0" w:color="auto"/>
        <w:bottom w:val="none" w:sz="0" w:space="0" w:color="auto"/>
        <w:right w:val="none" w:sz="0" w:space="0" w:color="auto"/>
      </w:divBdr>
      <w:divsChild>
        <w:div w:id="1843663750">
          <w:marLeft w:val="0"/>
          <w:marRight w:val="0"/>
          <w:marTop w:val="0"/>
          <w:marBottom w:val="0"/>
          <w:divBdr>
            <w:top w:val="none" w:sz="0" w:space="0" w:color="auto"/>
            <w:left w:val="none" w:sz="0" w:space="0" w:color="auto"/>
            <w:bottom w:val="none" w:sz="0" w:space="0" w:color="auto"/>
            <w:right w:val="none" w:sz="0" w:space="0" w:color="auto"/>
          </w:divBdr>
          <w:divsChild>
            <w:div w:id="1690176956">
              <w:marLeft w:val="0"/>
              <w:marRight w:val="0"/>
              <w:marTop w:val="0"/>
              <w:marBottom w:val="0"/>
              <w:divBdr>
                <w:top w:val="none" w:sz="0" w:space="0" w:color="auto"/>
                <w:left w:val="none" w:sz="0" w:space="0" w:color="auto"/>
                <w:bottom w:val="none" w:sz="0" w:space="0" w:color="auto"/>
                <w:right w:val="none" w:sz="0" w:space="0" w:color="auto"/>
              </w:divBdr>
              <w:divsChild>
                <w:div w:id="681469301">
                  <w:marLeft w:val="0"/>
                  <w:marRight w:val="0"/>
                  <w:marTop w:val="0"/>
                  <w:marBottom w:val="0"/>
                  <w:divBdr>
                    <w:top w:val="none" w:sz="0" w:space="0" w:color="auto"/>
                    <w:left w:val="none" w:sz="0" w:space="0" w:color="auto"/>
                    <w:bottom w:val="none" w:sz="0" w:space="0" w:color="auto"/>
                    <w:right w:val="none" w:sz="0" w:space="0" w:color="auto"/>
                  </w:divBdr>
                  <w:divsChild>
                    <w:div w:id="20691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31935">
      <w:bodyDiv w:val="1"/>
      <w:marLeft w:val="0"/>
      <w:marRight w:val="0"/>
      <w:marTop w:val="0"/>
      <w:marBottom w:val="0"/>
      <w:divBdr>
        <w:top w:val="none" w:sz="0" w:space="0" w:color="auto"/>
        <w:left w:val="none" w:sz="0" w:space="0" w:color="auto"/>
        <w:bottom w:val="none" w:sz="0" w:space="0" w:color="auto"/>
        <w:right w:val="none" w:sz="0" w:space="0" w:color="auto"/>
      </w:divBdr>
      <w:divsChild>
        <w:div w:id="1904951144">
          <w:marLeft w:val="0"/>
          <w:marRight w:val="0"/>
          <w:marTop w:val="0"/>
          <w:marBottom w:val="0"/>
          <w:divBdr>
            <w:top w:val="none" w:sz="0" w:space="0" w:color="auto"/>
            <w:left w:val="none" w:sz="0" w:space="0" w:color="auto"/>
            <w:bottom w:val="none" w:sz="0" w:space="0" w:color="auto"/>
            <w:right w:val="none" w:sz="0" w:space="0" w:color="auto"/>
          </w:divBdr>
          <w:divsChild>
            <w:div w:id="874852875">
              <w:marLeft w:val="0"/>
              <w:marRight w:val="0"/>
              <w:marTop w:val="0"/>
              <w:marBottom w:val="0"/>
              <w:divBdr>
                <w:top w:val="none" w:sz="0" w:space="0" w:color="auto"/>
                <w:left w:val="none" w:sz="0" w:space="0" w:color="auto"/>
                <w:bottom w:val="none" w:sz="0" w:space="0" w:color="auto"/>
                <w:right w:val="none" w:sz="0" w:space="0" w:color="auto"/>
              </w:divBdr>
              <w:divsChild>
                <w:div w:id="293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095">
      <w:bodyDiv w:val="1"/>
      <w:marLeft w:val="0"/>
      <w:marRight w:val="0"/>
      <w:marTop w:val="0"/>
      <w:marBottom w:val="0"/>
      <w:divBdr>
        <w:top w:val="none" w:sz="0" w:space="0" w:color="auto"/>
        <w:left w:val="none" w:sz="0" w:space="0" w:color="auto"/>
        <w:bottom w:val="none" w:sz="0" w:space="0" w:color="auto"/>
        <w:right w:val="none" w:sz="0" w:space="0" w:color="auto"/>
      </w:divBdr>
    </w:div>
    <w:div w:id="35545578">
      <w:bodyDiv w:val="1"/>
      <w:marLeft w:val="0"/>
      <w:marRight w:val="0"/>
      <w:marTop w:val="0"/>
      <w:marBottom w:val="0"/>
      <w:divBdr>
        <w:top w:val="none" w:sz="0" w:space="0" w:color="auto"/>
        <w:left w:val="none" w:sz="0" w:space="0" w:color="auto"/>
        <w:bottom w:val="none" w:sz="0" w:space="0" w:color="auto"/>
        <w:right w:val="none" w:sz="0" w:space="0" w:color="auto"/>
      </w:divBdr>
      <w:divsChild>
        <w:div w:id="240725686">
          <w:marLeft w:val="0"/>
          <w:marRight w:val="0"/>
          <w:marTop w:val="0"/>
          <w:marBottom w:val="0"/>
          <w:divBdr>
            <w:top w:val="none" w:sz="0" w:space="0" w:color="auto"/>
            <w:left w:val="none" w:sz="0" w:space="0" w:color="auto"/>
            <w:bottom w:val="none" w:sz="0" w:space="0" w:color="auto"/>
            <w:right w:val="none" w:sz="0" w:space="0" w:color="auto"/>
          </w:divBdr>
          <w:divsChild>
            <w:div w:id="359942239">
              <w:marLeft w:val="0"/>
              <w:marRight w:val="0"/>
              <w:marTop w:val="0"/>
              <w:marBottom w:val="0"/>
              <w:divBdr>
                <w:top w:val="none" w:sz="0" w:space="0" w:color="auto"/>
                <w:left w:val="none" w:sz="0" w:space="0" w:color="auto"/>
                <w:bottom w:val="none" w:sz="0" w:space="0" w:color="auto"/>
                <w:right w:val="none" w:sz="0" w:space="0" w:color="auto"/>
              </w:divBdr>
              <w:divsChild>
                <w:div w:id="81121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0224">
      <w:bodyDiv w:val="1"/>
      <w:marLeft w:val="0"/>
      <w:marRight w:val="0"/>
      <w:marTop w:val="0"/>
      <w:marBottom w:val="0"/>
      <w:divBdr>
        <w:top w:val="none" w:sz="0" w:space="0" w:color="auto"/>
        <w:left w:val="none" w:sz="0" w:space="0" w:color="auto"/>
        <w:bottom w:val="none" w:sz="0" w:space="0" w:color="auto"/>
        <w:right w:val="none" w:sz="0" w:space="0" w:color="auto"/>
      </w:divBdr>
      <w:divsChild>
        <w:div w:id="465513842">
          <w:marLeft w:val="0"/>
          <w:marRight w:val="0"/>
          <w:marTop w:val="0"/>
          <w:marBottom w:val="0"/>
          <w:divBdr>
            <w:top w:val="none" w:sz="0" w:space="0" w:color="auto"/>
            <w:left w:val="none" w:sz="0" w:space="0" w:color="auto"/>
            <w:bottom w:val="none" w:sz="0" w:space="0" w:color="auto"/>
            <w:right w:val="none" w:sz="0" w:space="0" w:color="auto"/>
          </w:divBdr>
          <w:divsChild>
            <w:div w:id="1813912282">
              <w:marLeft w:val="0"/>
              <w:marRight w:val="0"/>
              <w:marTop w:val="0"/>
              <w:marBottom w:val="0"/>
              <w:divBdr>
                <w:top w:val="none" w:sz="0" w:space="0" w:color="auto"/>
                <w:left w:val="none" w:sz="0" w:space="0" w:color="auto"/>
                <w:bottom w:val="none" w:sz="0" w:space="0" w:color="auto"/>
                <w:right w:val="none" w:sz="0" w:space="0" w:color="auto"/>
              </w:divBdr>
              <w:divsChild>
                <w:div w:id="2128162692">
                  <w:marLeft w:val="0"/>
                  <w:marRight w:val="0"/>
                  <w:marTop w:val="0"/>
                  <w:marBottom w:val="0"/>
                  <w:divBdr>
                    <w:top w:val="none" w:sz="0" w:space="0" w:color="auto"/>
                    <w:left w:val="none" w:sz="0" w:space="0" w:color="auto"/>
                    <w:bottom w:val="none" w:sz="0" w:space="0" w:color="auto"/>
                    <w:right w:val="none" w:sz="0" w:space="0" w:color="auto"/>
                  </w:divBdr>
                  <w:divsChild>
                    <w:div w:id="137746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2251">
      <w:bodyDiv w:val="1"/>
      <w:marLeft w:val="0"/>
      <w:marRight w:val="0"/>
      <w:marTop w:val="0"/>
      <w:marBottom w:val="0"/>
      <w:divBdr>
        <w:top w:val="none" w:sz="0" w:space="0" w:color="auto"/>
        <w:left w:val="none" w:sz="0" w:space="0" w:color="auto"/>
        <w:bottom w:val="none" w:sz="0" w:space="0" w:color="auto"/>
        <w:right w:val="none" w:sz="0" w:space="0" w:color="auto"/>
      </w:divBdr>
      <w:divsChild>
        <w:div w:id="653949937">
          <w:marLeft w:val="0"/>
          <w:marRight w:val="0"/>
          <w:marTop w:val="0"/>
          <w:marBottom w:val="0"/>
          <w:divBdr>
            <w:top w:val="none" w:sz="0" w:space="0" w:color="auto"/>
            <w:left w:val="none" w:sz="0" w:space="0" w:color="auto"/>
            <w:bottom w:val="none" w:sz="0" w:space="0" w:color="auto"/>
            <w:right w:val="none" w:sz="0" w:space="0" w:color="auto"/>
          </w:divBdr>
          <w:divsChild>
            <w:div w:id="2144078359">
              <w:marLeft w:val="0"/>
              <w:marRight w:val="0"/>
              <w:marTop w:val="0"/>
              <w:marBottom w:val="0"/>
              <w:divBdr>
                <w:top w:val="none" w:sz="0" w:space="0" w:color="auto"/>
                <w:left w:val="none" w:sz="0" w:space="0" w:color="auto"/>
                <w:bottom w:val="none" w:sz="0" w:space="0" w:color="auto"/>
                <w:right w:val="none" w:sz="0" w:space="0" w:color="auto"/>
              </w:divBdr>
              <w:divsChild>
                <w:div w:id="359429025">
                  <w:marLeft w:val="0"/>
                  <w:marRight w:val="0"/>
                  <w:marTop w:val="0"/>
                  <w:marBottom w:val="0"/>
                  <w:divBdr>
                    <w:top w:val="none" w:sz="0" w:space="0" w:color="auto"/>
                    <w:left w:val="none" w:sz="0" w:space="0" w:color="auto"/>
                    <w:bottom w:val="none" w:sz="0" w:space="0" w:color="auto"/>
                    <w:right w:val="none" w:sz="0" w:space="0" w:color="auto"/>
                  </w:divBdr>
                  <w:divsChild>
                    <w:div w:id="15585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034">
      <w:bodyDiv w:val="1"/>
      <w:marLeft w:val="0"/>
      <w:marRight w:val="0"/>
      <w:marTop w:val="0"/>
      <w:marBottom w:val="0"/>
      <w:divBdr>
        <w:top w:val="none" w:sz="0" w:space="0" w:color="auto"/>
        <w:left w:val="none" w:sz="0" w:space="0" w:color="auto"/>
        <w:bottom w:val="none" w:sz="0" w:space="0" w:color="auto"/>
        <w:right w:val="none" w:sz="0" w:space="0" w:color="auto"/>
      </w:divBdr>
      <w:divsChild>
        <w:div w:id="827986892">
          <w:marLeft w:val="0"/>
          <w:marRight w:val="0"/>
          <w:marTop w:val="0"/>
          <w:marBottom w:val="0"/>
          <w:divBdr>
            <w:top w:val="none" w:sz="0" w:space="0" w:color="auto"/>
            <w:left w:val="none" w:sz="0" w:space="0" w:color="auto"/>
            <w:bottom w:val="none" w:sz="0" w:space="0" w:color="auto"/>
            <w:right w:val="none" w:sz="0" w:space="0" w:color="auto"/>
          </w:divBdr>
          <w:divsChild>
            <w:div w:id="2035230033">
              <w:marLeft w:val="0"/>
              <w:marRight w:val="0"/>
              <w:marTop w:val="0"/>
              <w:marBottom w:val="0"/>
              <w:divBdr>
                <w:top w:val="none" w:sz="0" w:space="0" w:color="auto"/>
                <w:left w:val="none" w:sz="0" w:space="0" w:color="auto"/>
                <w:bottom w:val="none" w:sz="0" w:space="0" w:color="auto"/>
                <w:right w:val="none" w:sz="0" w:space="0" w:color="auto"/>
              </w:divBdr>
              <w:divsChild>
                <w:div w:id="797335259">
                  <w:marLeft w:val="0"/>
                  <w:marRight w:val="0"/>
                  <w:marTop w:val="0"/>
                  <w:marBottom w:val="0"/>
                  <w:divBdr>
                    <w:top w:val="none" w:sz="0" w:space="0" w:color="auto"/>
                    <w:left w:val="none" w:sz="0" w:space="0" w:color="auto"/>
                    <w:bottom w:val="none" w:sz="0" w:space="0" w:color="auto"/>
                    <w:right w:val="none" w:sz="0" w:space="0" w:color="auto"/>
                  </w:divBdr>
                </w:div>
                <w:div w:id="416561980">
                  <w:marLeft w:val="0"/>
                  <w:marRight w:val="0"/>
                  <w:marTop w:val="0"/>
                  <w:marBottom w:val="0"/>
                  <w:divBdr>
                    <w:top w:val="none" w:sz="0" w:space="0" w:color="auto"/>
                    <w:left w:val="none" w:sz="0" w:space="0" w:color="auto"/>
                    <w:bottom w:val="none" w:sz="0" w:space="0" w:color="auto"/>
                    <w:right w:val="none" w:sz="0" w:space="0" w:color="auto"/>
                  </w:divBdr>
                </w:div>
              </w:divsChild>
            </w:div>
            <w:div w:id="1658994020">
              <w:marLeft w:val="0"/>
              <w:marRight w:val="0"/>
              <w:marTop w:val="0"/>
              <w:marBottom w:val="0"/>
              <w:divBdr>
                <w:top w:val="none" w:sz="0" w:space="0" w:color="auto"/>
                <w:left w:val="none" w:sz="0" w:space="0" w:color="auto"/>
                <w:bottom w:val="none" w:sz="0" w:space="0" w:color="auto"/>
                <w:right w:val="none" w:sz="0" w:space="0" w:color="auto"/>
              </w:divBdr>
              <w:divsChild>
                <w:div w:id="84640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19665">
      <w:bodyDiv w:val="1"/>
      <w:marLeft w:val="0"/>
      <w:marRight w:val="0"/>
      <w:marTop w:val="0"/>
      <w:marBottom w:val="0"/>
      <w:divBdr>
        <w:top w:val="none" w:sz="0" w:space="0" w:color="auto"/>
        <w:left w:val="none" w:sz="0" w:space="0" w:color="auto"/>
        <w:bottom w:val="none" w:sz="0" w:space="0" w:color="auto"/>
        <w:right w:val="none" w:sz="0" w:space="0" w:color="auto"/>
      </w:divBdr>
    </w:div>
    <w:div w:id="154225489">
      <w:bodyDiv w:val="1"/>
      <w:marLeft w:val="0"/>
      <w:marRight w:val="0"/>
      <w:marTop w:val="0"/>
      <w:marBottom w:val="0"/>
      <w:divBdr>
        <w:top w:val="none" w:sz="0" w:space="0" w:color="auto"/>
        <w:left w:val="none" w:sz="0" w:space="0" w:color="auto"/>
        <w:bottom w:val="none" w:sz="0" w:space="0" w:color="auto"/>
        <w:right w:val="none" w:sz="0" w:space="0" w:color="auto"/>
      </w:divBdr>
    </w:div>
    <w:div w:id="154881739">
      <w:bodyDiv w:val="1"/>
      <w:marLeft w:val="0"/>
      <w:marRight w:val="0"/>
      <w:marTop w:val="0"/>
      <w:marBottom w:val="0"/>
      <w:divBdr>
        <w:top w:val="none" w:sz="0" w:space="0" w:color="auto"/>
        <w:left w:val="none" w:sz="0" w:space="0" w:color="auto"/>
        <w:bottom w:val="none" w:sz="0" w:space="0" w:color="auto"/>
        <w:right w:val="none" w:sz="0" w:space="0" w:color="auto"/>
      </w:divBdr>
    </w:div>
    <w:div w:id="157623262">
      <w:bodyDiv w:val="1"/>
      <w:marLeft w:val="0"/>
      <w:marRight w:val="0"/>
      <w:marTop w:val="0"/>
      <w:marBottom w:val="0"/>
      <w:divBdr>
        <w:top w:val="none" w:sz="0" w:space="0" w:color="auto"/>
        <w:left w:val="none" w:sz="0" w:space="0" w:color="auto"/>
        <w:bottom w:val="none" w:sz="0" w:space="0" w:color="auto"/>
        <w:right w:val="none" w:sz="0" w:space="0" w:color="auto"/>
      </w:divBdr>
    </w:div>
    <w:div w:id="169570622">
      <w:bodyDiv w:val="1"/>
      <w:marLeft w:val="0"/>
      <w:marRight w:val="0"/>
      <w:marTop w:val="0"/>
      <w:marBottom w:val="0"/>
      <w:divBdr>
        <w:top w:val="none" w:sz="0" w:space="0" w:color="auto"/>
        <w:left w:val="none" w:sz="0" w:space="0" w:color="auto"/>
        <w:bottom w:val="none" w:sz="0" w:space="0" w:color="auto"/>
        <w:right w:val="none" w:sz="0" w:space="0" w:color="auto"/>
      </w:divBdr>
    </w:div>
    <w:div w:id="185291106">
      <w:bodyDiv w:val="1"/>
      <w:marLeft w:val="0"/>
      <w:marRight w:val="0"/>
      <w:marTop w:val="0"/>
      <w:marBottom w:val="0"/>
      <w:divBdr>
        <w:top w:val="none" w:sz="0" w:space="0" w:color="auto"/>
        <w:left w:val="none" w:sz="0" w:space="0" w:color="auto"/>
        <w:bottom w:val="none" w:sz="0" w:space="0" w:color="auto"/>
        <w:right w:val="none" w:sz="0" w:space="0" w:color="auto"/>
      </w:divBdr>
      <w:divsChild>
        <w:div w:id="943460697">
          <w:marLeft w:val="0"/>
          <w:marRight w:val="0"/>
          <w:marTop w:val="0"/>
          <w:marBottom w:val="0"/>
          <w:divBdr>
            <w:top w:val="none" w:sz="0" w:space="0" w:color="auto"/>
            <w:left w:val="none" w:sz="0" w:space="0" w:color="auto"/>
            <w:bottom w:val="none" w:sz="0" w:space="0" w:color="auto"/>
            <w:right w:val="none" w:sz="0" w:space="0" w:color="auto"/>
          </w:divBdr>
          <w:divsChild>
            <w:div w:id="24017006">
              <w:marLeft w:val="0"/>
              <w:marRight w:val="0"/>
              <w:marTop w:val="0"/>
              <w:marBottom w:val="0"/>
              <w:divBdr>
                <w:top w:val="none" w:sz="0" w:space="0" w:color="auto"/>
                <w:left w:val="none" w:sz="0" w:space="0" w:color="auto"/>
                <w:bottom w:val="none" w:sz="0" w:space="0" w:color="auto"/>
                <w:right w:val="none" w:sz="0" w:space="0" w:color="auto"/>
              </w:divBdr>
              <w:divsChild>
                <w:div w:id="171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4113">
      <w:bodyDiv w:val="1"/>
      <w:marLeft w:val="0"/>
      <w:marRight w:val="0"/>
      <w:marTop w:val="0"/>
      <w:marBottom w:val="0"/>
      <w:divBdr>
        <w:top w:val="none" w:sz="0" w:space="0" w:color="auto"/>
        <w:left w:val="none" w:sz="0" w:space="0" w:color="auto"/>
        <w:bottom w:val="none" w:sz="0" w:space="0" w:color="auto"/>
        <w:right w:val="none" w:sz="0" w:space="0" w:color="auto"/>
      </w:divBdr>
    </w:div>
    <w:div w:id="207378576">
      <w:bodyDiv w:val="1"/>
      <w:marLeft w:val="0"/>
      <w:marRight w:val="0"/>
      <w:marTop w:val="0"/>
      <w:marBottom w:val="0"/>
      <w:divBdr>
        <w:top w:val="none" w:sz="0" w:space="0" w:color="auto"/>
        <w:left w:val="none" w:sz="0" w:space="0" w:color="auto"/>
        <w:bottom w:val="none" w:sz="0" w:space="0" w:color="auto"/>
        <w:right w:val="none" w:sz="0" w:space="0" w:color="auto"/>
      </w:divBdr>
    </w:div>
    <w:div w:id="246156775">
      <w:bodyDiv w:val="1"/>
      <w:marLeft w:val="0"/>
      <w:marRight w:val="0"/>
      <w:marTop w:val="0"/>
      <w:marBottom w:val="0"/>
      <w:divBdr>
        <w:top w:val="none" w:sz="0" w:space="0" w:color="auto"/>
        <w:left w:val="none" w:sz="0" w:space="0" w:color="auto"/>
        <w:bottom w:val="none" w:sz="0" w:space="0" w:color="auto"/>
        <w:right w:val="none" w:sz="0" w:space="0" w:color="auto"/>
      </w:divBdr>
    </w:div>
    <w:div w:id="271523520">
      <w:bodyDiv w:val="1"/>
      <w:marLeft w:val="0"/>
      <w:marRight w:val="0"/>
      <w:marTop w:val="0"/>
      <w:marBottom w:val="0"/>
      <w:divBdr>
        <w:top w:val="none" w:sz="0" w:space="0" w:color="auto"/>
        <w:left w:val="none" w:sz="0" w:space="0" w:color="auto"/>
        <w:bottom w:val="none" w:sz="0" w:space="0" w:color="auto"/>
        <w:right w:val="none" w:sz="0" w:space="0" w:color="auto"/>
      </w:divBdr>
      <w:divsChild>
        <w:div w:id="1572078953">
          <w:marLeft w:val="0"/>
          <w:marRight w:val="0"/>
          <w:marTop w:val="0"/>
          <w:marBottom w:val="0"/>
          <w:divBdr>
            <w:top w:val="none" w:sz="0" w:space="0" w:color="auto"/>
            <w:left w:val="none" w:sz="0" w:space="0" w:color="auto"/>
            <w:bottom w:val="none" w:sz="0" w:space="0" w:color="auto"/>
            <w:right w:val="none" w:sz="0" w:space="0" w:color="auto"/>
          </w:divBdr>
          <w:divsChild>
            <w:div w:id="1169180259">
              <w:marLeft w:val="0"/>
              <w:marRight w:val="0"/>
              <w:marTop w:val="0"/>
              <w:marBottom w:val="0"/>
              <w:divBdr>
                <w:top w:val="none" w:sz="0" w:space="0" w:color="auto"/>
                <w:left w:val="none" w:sz="0" w:space="0" w:color="auto"/>
                <w:bottom w:val="none" w:sz="0" w:space="0" w:color="auto"/>
                <w:right w:val="none" w:sz="0" w:space="0" w:color="auto"/>
              </w:divBdr>
              <w:divsChild>
                <w:div w:id="10957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09250">
      <w:bodyDiv w:val="1"/>
      <w:marLeft w:val="0"/>
      <w:marRight w:val="0"/>
      <w:marTop w:val="0"/>
      <w:marBottom w:val="0"/>
      <w:divBdr>
        <w:top w:val="none" w:sz="0" w:space="0" w:color="auto"/>
        <w:left w:val="none" w:sz="0" w:space="0" w:color="auto"/>
        <w:bottom w:val="none" w:sz="0" w:space="0" w:color="auto"/>
        <w:right w:val="none" w:sz="0" w:space="0" w:color="auto"/>
      </w:divBdr>
    </w:div>
    <w:div w:id="314988557">
      <w:bodyDiv w:val="1"/>
      <w:marLeft w:val="0"/>
      <w:marRight w:val="0"/>
      <w:marTop w:val="0"/>
      <w:marBottom w:val="0"/>
      <w:divBdr>
        <w:top w:val="none" w:sz="0" w:space="0" w:color="auto"/>
        <w:left w:val="none" w:sz="0" w:space="0" w:color="auto"/>
        <w:bottom w:val="none" w:sz="0" w:space="0" w:color="auto"/>
        <w:right w:val="none" w:sz="0" w:space="0" w:color="auto"/>
      </w:divBdr>
      <w:divsChild>
        <w:div w:id="506754082">
          <w:marLeft w:val="0"/>
          <w:marRight w:val="0"/>
          <w:marTop w:val="0"/>
          <w:marBottom w:val="0"/>
          <w:divBdr>
            <w:top w:val="none" w:sz="0" w:space="0" w:color="auto"/>
            <w:left w:val="none" w:sz="0" w:space="0" w:color="auto"/>
            <w:bottom w:val="none" w:sz="0" w:space="0" w:color="auto"/>
            <w:right w:val="none" w:sz="0" w:space="0" w:color="auto"/>
          </w:divBdr>
        </w:div>
      </w:divsChild>
    </w:div>
    <w:div w:id="324819334">
      <w:bodyDiv w:val="1"/>
      <w:marLeft w:val="0"/>
      <w:marRight w:val="0"/>
      <w:marTop w:val="0"/>
      <w:marBottom w:val="0"/>
      <w:divBdr>
        <w:top w:val="none" w:sz="0" w:space="0" w:color="auto"/>
        <w:left w:val="none" w:sz="0" w:space="0" w:color="auto"/>
        <w:bottom w:val="none" w:sz="0" w:space="0" w:color="auto"/>
        <w:right w:val="none" w:sz="0" w:space="0" w:color="auto"/>
      </w:divBdr>
      <w:divsChild>
        <w:div w:id="820579202">
          <w:marLeft w:val="0"/>
          <w:marRight w:val="0"/>
          <w:marTop w:val="0"/>
          <w:marBottom w:val="0"/>
          <w:divBdr>
            <w:top w:val="none" w:sz="0" w:space="0" w:color="auto"/>
            <w:left w:val="none" w:sz="0" w:space="0" w:color="auto"/>
            <w:bottom w:val="none" w:sz="0" w:space="0" w:color="auto"/>
            <w:right w:val="none" w:sz="0" w:space="0" w:color="auto"/>
          </w:divBdr>
          <w:divsChild>
            <w:div w:id="874655225">
              <w:marLeft w:val="0"/>
              <w:marRight w:val="0"/>
              <w:marTop w:val="0"/>
              <w:marBottom w:val="0"/>
              <w:divBdr>
                <w:top w:val="none" w:sz="0" w:space="0" w:color="auto"/>
                <w:left w:val="none" w:sz="0" w:space="0" w:color="auto"/>
                <w:bottom w:val="none" w:sz="0" w:space="0" w:color="auto"/>
                <w:right w:val="none" w:sz="0" w:space="0" w:color="auto"/>
              </w:divBdr>
              <w:divsChild>
                <w:div w:id="22861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88177">
      <w:bodyDiv w:val="1"/>
      <w:marLeft w:val="0"/>
      <w:marRight w:val="0"/>
      <w:marTop w:val="0"/>
      <w:marBottom w:val="0"/>
      <w:divBdr>
        <w:top w:val="none" w:sz="0" w:space="0" w:color="auto"/>
        <w:left w:val="none" w:sz="0" w:space="0" w:color="auto"/>
        <w:bottom w:val="none" w:sz="0" w:space="0" w:color="auto"/>
        <w:right w:val="none" w:sz="0" w:space="0" w:color="auto"/>
      </w:divBdr>
      <w:divsChild>
        <w:div w:id="1087849607">
          <w:marLeft w:val="0"/>
          <w:marRight w:val="0"/>
          <w:marTop w:val="0"/>
          <w:marBottom w:val="0"/>
          <w:divBdr>
            <w:top w:val="none" w:sz="0" w:space="0" w:color="auto"/>
            <w:left w:val="none" w:sz="0" w:space="0" w:color="auto"/>
            <w:bottom w:val="none" w:sz="0" w:space="0" w:color="auto"/>
            <w:right w:val="none" w:sz="0" w:space="0" w:color="auto"/>
          </w:divBdr>
          <w:divsChild>
            <w:div w:id="1621914477">
              <w:marLeft w:val="0"/>
              <w:marRight w:val="0"/>
              <w:marTop w:val="0"/>
              <w:marBottom w:val="0"/>
              <w:divBdr>
                <w:top w:val="none" w:sz="0" w:space="0" w:color="auto"/>
                <w:left w:val="none" w:sz="0" w:space="0" w:color="auto"/>
                <w:bottom w:val="none" w:sz="0" w:space="0" w:color="auto"/>
                <w:right w:val="none" w:sz="0" w:space="0" w:color="auto"/>
              </w:divBdr>
              <w:divsChild>
                <w:div w:id="269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194161">
      <w:bodyDiv w:val="1"/>
      <w:marLeft w:val="0"/>
      <w:marRight w:val="0"/>
      <w:marTop w:val="0"/>
      <w:marBottom w:val="0"/>
      <w:divBdr>
        <w:top w:val="none" w:sz="0" w:space="0" w:color="auto"/>
        <w:left w:val="none" w:sz="0" w:space="0" w:color="auto"/>
        <w:bottom w:val="none" w:sz="0" w:space="0" w:color="auto"/>
        <w:right w:val="none" w:sz="0" w:space="0" w:color="auto"/>
      </w:divBdr>
    </w:div>
    <w:div w:id="355205132">
      <w:bodyDiv w:val="1"/>
      <w:marLeft w:val="0"/>
      <w:marRight w:val="0"/>
      <w:marTop w:val="0"/>
      <w:marBottom w:val="0"/>
      <w:divBdr>
        <w:top w:val="none" w:sz="0" w:space="0" w:color="auto"/>
        <w:left w:val="none" w:sz="0" w:space="0" w:color="auto"/>
        <w:bottom w:val="none" w:sz="0" w:space="0" w:color="auto"/>
        <w:right w:val="none" w:sz="0" w:space="0" w:color="auto"/>
      </w:divBdr>
      <w:divsChild>
        <w:div w:id="1239560649">
          <w:marLeft w:val="0"/>
          <w:marRight w:val="0"/>
          <w:marTop w:val="0"/>
          <w:marBottom w:val="0"/>
          <w:divBdr>
            <w:top w:val="none" w:sz="0" w:space="0" w:color="auto"/>
            <w:left w:val="none" w:sz="0" w:space="0" w:color="auto"/>
            <w:bottom w:val="none" w:sz="0" w:space="0" w:color="auto"/>
            <w:right w:val="none" w:sz="0" w:space="0" w:color="auto"/>
          </w:divBdr>
          <w:divsChild>
            <w:div w:id="1847861402">
              <w:marLeft w:val="0"/>
              <w:marRight w:val="0"/>
              <w:marTop w:val="0"/>
              <w:marBottom w:val="0"/>
              <w:divBdr>
                <w:top w:val="none" w:sz="0" w:space="0" w:color="auto"/>
                <w:left w:val="none" w:sz="0" w:space="0" w:color="auto"/>
                <w:bottom w:val="none" w:sz="0" w:space="0" w:color="auto"/>
                <w:right w:val="none" w:sz="0" w:space="0" w:color="auto"/>
              </w:divBdr>
              <w:divsChild>
                <w:div w:id="11124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73522">
      <w:bodyDiv w:val="1"/>
      <w:marLeft w:val="0"/>
      <w:marRight w:val="0"/>
      <w:marTop w:val="0"/>
      <w:marBottom w:val="0"/>
      <w:divBdr>
        <w:top w:val="none" w:sz="0" w:space="0" w:color="auto"/>
        <w:left w:val="none" w:sz="0" w:space="0" w:color="auto"/>
        <w:bottom w:val="none" w:sz="0" w:space="0" w:color="auto"/>
        <w:right w:val="none" w:sz="0" w:space="0" w:color="auto"/>
      </w:divBdr>
    </w:div>
    <w:div w:id="359744366">
      <w:bodyDiv w:val="1"/>
      <w:marLeft w:val="0"/>
      <w:marRight w:val="0"/>
      <w:marTop w:val="0"/>
      <w:marBottom w:val="0"/>
      <w:divBdr>
        <w:top w:val="none" w:sz="0" w:space="0" w:color="auto"/>
        <w:left w:val="none" w:sz="0" w:space="0" w:color="auto"/>
        <w:bottom w:val="none" w:sz="0" w:space="0" w:color="auto"/>
        <w:right w:val="none" w:sz="0" w:space="0" w:color="auto"/>
      </w:divBdr>
    </w:div>
    <w:div w:id="370426289">
      <w:bodyDiv w:val="1"/>
      <w:marLeft w:val="0"/>
      <w:marRight w:val="0"/>
      <w:marTop w:val="0"/>
      <w:marBottom w:val="0"/>
      <w:divBdr>
        <w:top w:val="none" w:sz="0" w:space="0" w:color="auto"/>
        <w:left w:val="none" w:sz="0" w:space="0" w:color="auto"/>
        <w:bottom w:val="none" w:sz="0" w:space="0" w:color="auto"/>
        <w:right w:val="none" w:sz="0" w:space="0" w:color="auto"/>
      </w:divBdr>
      <w:divsChild>
        <w:div w:id="196477022">
          <w:marLeft w:val="0"/>
          <w:marRight w:val="0"/>
          <w:marTop w:val="0"/>
          <w:marBottom w:val="0"/>
          <w:divBdr>
            <w:top w:val="none" w:sz="0" w:space="0" w:color="auto"/>
            <w:left w:val="none" w:sz="0" w:space="0" w:color="auto"/>
            <w:bottom w:val="none" w:sz="0" w:space="0" w:color="auto"/>
            <w:right w:val="none" w:sz="0" w:space="0" w:color="auto"/>
          </w:divBdr>
          <w:divsChild>
            <w:div w:id="1668093473">
              <w:marLeft w:val="0"/>
              <w:marRight w:val="0"/>
              <w:marTop w:val="0"/>
              <w:marBottom w:val="0"/>
              <w:divBdr>
                <w:top w:val="none" w:sz="0" w:space="0" w:color="auto"/>
                <w:left w:val="none" w:sz="0" w:space="0" w:color="auto"/>
                <w:bottom w:val="none" w:sz="0" w:space="0" w:color="auto"/>
                <w:right w:val="none" w:sz="0" w:space="0" w:color="auto"/>
              </w:divBdr>
              <w:divsChild>
                <w:div w:id="102290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824">
      <w:bodyDiv w:val="1"/>
      <w:marLeft w:val="0"/>
      <w:marRight w:val="0"/>
      <w:marTop w:val="0"/>
      <w:marBottom w:val="0"/>
      <w:divBdr>
        <w:top w:val="none" w:sz="0" w:space="0" w:color="auto"/>
        <w:left w:val="none" w:sz="0" w:space="0" w:color="auto"/>
        <w:bottom w:val="none" w:sz="0" w:space="0" w:color="auto"/>
        <w:right w:val="none" w:sz="0" w:space="0" w:color="auto"/>
      </w:divBdr>
    </w:div>
    <w:div w:id="393547678">
      <w:bodyDiv w:val="1"/>
      <w:marLeft w:val="0"/>
      <w:marRight w:val="0"/>
      <w:marTop w:val="0"/>
      <w:marBottom w:val="0"/>
      <w:divBdr>
        <w:top w:val="none" w:sz="0" w:space="0" w:color="auto"/>
        <w:left w:val="none" w:sz="0" w:space="0" w:color="auto"/>
        <w:bottom w:val="none" w:sz="0" w:space="0" w:color="auto"/>
        <w:right w:val="none" w:sz="0" w:space="0" w:color="auto"/>
      </w:divBdr>
    </w:div>
    <w:div w:id="410005341">
      <w:bodyDiv w:val="1"/>
      <w:marLeft w:val="0"/>
      <w:marRight w:val="0"/>
      <w:marTop w:val="0"/>
      <w:marBottom w:val="0"/>
      <w:divBdr>
        <w:top w:val="none" w:sz="0" w:space="0" w:color="auto"/>
        <w:left w:val="none" w:sz="0" w:space="0" w:color="auto"/>
        <w:bottom w:val="none" w:sz="0" w:space="0" w:color="auto"/>
        <w:right w:val="none" w:sz="0" w:space="0" w:color="auto"/>
      </w:divBdr>
    </w:div>
    <w:div w:id="430012985">
      <w:bodyDiv w:val="1"/>
      <w:marLeft w:val="0"/>
      <w:marRight w:val="0"/>
      <w:marTop w:val="0"/>
      <w:marBottom w:val="0"/>
      <w:divBdr>
        <w:top w:val="none" w:sz="0" w:space="0" w:color="auto"/>
        <w:left w:val="none" w:sz="0" w:space="0" w:color="auto"/>
        <w:bottom w:val="none" w:sz="0" w:space="0" w:color="auto"/>
        <w:right w:val="none" w:sz="0" w:space="0" w:color="auto"/>
      </w:divBdr>
      <w:divsChild>
        <w:div w:id="1025903637">
          <w:marLeft w:val="0"/>
          <w:marRight w:val="0"/>
          <w:marTop w:val="0"/>
          <w:marBottom w:val="0"/>
          <w:divBdr>
            <w:top w:val="none" w:sz="0" w:space="0" w:color="auto"/>
            <w:left w:val="none" w:sz="0" w:space="0" w:color="auto"/>
            <w:bottom w:val="none" w:sz="0" w:space="0" w:color="auto"/>
            <w:right w:val="none" w:sz="0" w:space="0" w:color="auto"/>
          </w:divBdr>
          <w:divsChild>
            <w:div w:id="1031537516">
              <w:marLeft w:val="0"/>
              <w:marRight w:val="0"/>
              <w:marTop w:val="0"/>
              <w:marBottom w:val="0"/>
              <w:divBdr>
                <w:top w:val="none" w:sz="0" w:space="0" w:color="auto"/>
                <w:left w:val="none" w:sz="0" w:space="0" w:color="auto"/>
                <w:bottom w:val="none" w:sz="0" w:space="0" w:color="auto"/>
                <w:right w:val="none" w:sz="0" w:space="0" w:color="auto"/>
              </w:divBdr>
              <w:divsChild>
                <w:div w:id="800615490">
                  <w:marLeft w:val="0"/>
                  <w:marRight w:val="0"/>
                  <w:marTop w:val="0"/>
                  <w:marBottom w:val="0"/>
                  <w:divBdr>
                    <w:top w:val="none" w:sz="0" w:space="0" w:color="auto"/>
                    <w:left w:val="none" w:sz="0" w:space="0" w:color="auto"/>
                    <w:bottom w:val="none" w:sz="0" w:space="0" w:color="auto"/>
                    <w:right w:val="none" w:sz="0" w:space="0" w:color="auto"/>
                  </w:divBdr>
                  <w:divsChild>
                    <w:div w:id="18416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49895">
      <w:bodyDiv w:val="1"/>
      <w:marLeft w:val="0"/>
      <w:marRight w:val="0"/>
      <w:marTop w:val="0"/>
      <w:marBottom w:val="0"/>
      <w:divBdr>
        <w:top w:val="none" w:sz="0" w:space="0" w:color="auto"/>
        <w:left w:val="none" w:sz="0" w:space="0" w:color="auto"/>
        <w:bottom w:val="none" w:sz="0" w:space="0" w:color="auto"/>
        <w:right w:val="none" w:sz="0" w:space="0" w:color="auto"/>
      </w:divBdr>
      <w:divsChild>
        <w:div w:id="1939752905">
          <w:marLeft w:val="0"/>
          <w:marRight w:val="0"/>
          <w:marTop w:val="0"/>
          <w:marBottom w:val="0"/>
          <w:divBdr>
            <w:top w:val="none" w:sz="0" w:space="0" w:color="auto"/>
            <w:left w:val="none" w:sz="0" w:space="0" w:color="auto"/>
            <w:bottom w:val="none" w:sz="0" w:space="0" w:color="auto"/>
            <w:right w:val="none" w:sz="0" w:space="0" w:color="auto"/>
          </w:divBdr>
          <w:divsChild>
            <w:div w:id="1800562021">
              <w:marLeft w:val="0"/>
              <w:marRight w:val="0"/>
              <w:marTop w:val="0"/>
              <w:marBottom w:val="0"/>
              <w:divBdr>
                <w:top w:val="none" w:sz="0" w:space="0" w:color="auto"/>
                <w:left w:val="none" w:sz="0" w:space="0" w:color="auto"/>
                <w:bottom w:val="none" w:sz="0" w:space="0" w:color="auto"/>
                <w:right w:val="none" w:sz="0" w:space="0" w:color="auto"/>
              </w:divBdr>
              <w:divsChild>
                <w:div w:id="3660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81108">
      <w:bodyDiv w:val="1"/>
      <w:marLeft w:val="0"/>
      <w:marRight w:val="0"/>
      <w:marTop w:val="0"/>
      <w:marBottom w:val="0"/>
      <w:divBdr>
        <w:top w:val="none" w:sz="0" w:space="0" w:color="auto"/>
        <w:left w:val="none" w:sz="0" w:space="0" w:color="auto"/>
        <w:bottom w:val="none" w:sz="0" w:space="0" w:color="auto"/>
        <w:right w:val="none" w:sz="0" w:space="0" w:color="auto"/>
      </w:divBdr>
    </w:div>
    <w:div w:id="449128963">
      <w:bodyDiv w:val="1"/>
      <w:marLeft w:val="0"/>
      <w:marRight w:val="0"/>
      <w:marTop w:val="0"/>
      <w:marBottom w:val="0"/>
      <w:divBdr>
        <w:top w:val="none" w:sz="0" w:space="0" w:color="auto"/>
        <w:left w:val="none" w:sz="0" w:space="0" w:color="auto"/>
        <w:bottom w:val="none" w:sz="0" w:space="0" w:color="auto"/>
        <w:right w:val="none" w:sz="0" w:space="0" w:color="auto"/>
      </w:divBdr>
    </w:div>
    <w:div w:id="460922013">
      <w:bodyDiv w:val="1"/>
      <w:marLeft w:val="0"/>
      <w:marRight w:val="0"/>
      <w:marTop w:val="0"/>
      <w:marBottom w:val="0"/>
      <w:divBdr>
        <w:top w:val="none" w:sz="0" w:space="0" w:color="auto"/>
        <w:left w:val="none" w:sz="0" w:space="0" w:color="auto"/>
        <w:bottom w:val="none" w:sz="0" w:space="0" w:color="auto"/>
        <w:right w:val="none" w:sz="0" w:space="0" w:color="auto"/>
      </w:divBdr>
    </w:div>
    <w:div w:id="461576938">
      <w:bodyDiv w:val="1"/>
      <w:marLeft w:val="0"/>
      <w:marRight w:val="0"/>
      <w:marTop w:val="0"/>
      <w:marBottom w:val="0"/>
      <w:divBdr>
        <w:top w:val="none" w:sz="0" w:space="0" w:color="auto"/>
        <w:left w:val="none" w:sz="0" w:space="0" w:color="auto"/>
        <w:bottom w:val="none" w:sz="0" w:space="0" w:color="auto"/>
        <w:right w:val="none" w:sz="0" w:space="0" w:color="auto"/>
      </w:divBdr>
      <w:divsChild>
        <w:div w:id="1135173042">
          <w:marLeft w:val="0"/>
          <w:marRight w:val="0"/>
          <w:marTop w:val="0"/>
          <w:marBottom w:val="0"/>
          <w:divBdr>
            <w:top w:val="none" w:sz="0" w:space="0" w:color="auto"/>
            <w:left w:val="none" w:sz="0" w:space="0" w:color="auto"/>
            <w:bottom w:val="none" w:sz="0" w:space="0" w:color="auto"/>
            <w:right w:val="none" w:sz="0" w:space="0" w:color="auto"/>
          </w:divBdr>
          <w:divsChild>
            <w:div w:id="528877203">
              <w:marLeft w:val="0"/>
              <w:marRight w:val="0"/>
              <w:marTop w:val="0"/>
              <w:marBottom w:val="0"/>
              <w:divBdr>
                <w:top w:val="none" w:sz="0" w:space="0" w:color="auto"/>
                <w:left w:val="none" w:sz="0" w:space="0" w:color="auto"/>
                <w:bottom w:val="none" w:sz="0" w:space="0" w:color="auto"/>
                <w:right w:val="none" w:sz="0" w:space="0" w:color="auto"/>
              </w:divBdr>
              <w:divsChild>
                <w:div w:id="144372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678">
      <w:bodyDiv w:val="1"/>
      <w:marLeft w:val="0"/>
      <w:marRight w:val="0"/>
      <w:marTop w:val="0"/>
      <w:marBottom w:val="0"/>
      <w:divBdr>
        <w:top w:val="none" w:sz="0" w:space="0" w:color="auto"/>
        <w:left w:val="none" w:sz="0" w:space="0" w:color="auto"/>
        <w:bottom w:val="none" w:sz="0" w:space="0" w:color="auto"/>
        <w:right w:val="none" w:sz="0" w:space="0" w:color="auto"/>
      </w:divBdr>
    </w:div>
    <w:div w:id="473328055">
      <w:bodyDiv w:val="1"/>
      <w:marLeft w:val="0"/>
      <w:marRight w:val="0"/>
      <w:marTop w:val="0"/>
      <w:marBottom w:val="0"/>
      <w:divBdr>
        <w:top w:val="none" w:sz="0" w:space="0" w:color="auto"/>
        <w:left w:val="none" w:sz="0" w:space="0" w:color="auto"/>
        <w:bottom w:val="none" w:sz="0" w:space="0" w:color="auto"/>
        <w:right w:val="none" w:sz="0" w:space="0" w:color="auto"/>
      </w:divBdr>
    </w:div>
    <w:div w:id="476647110">
      <w:bodyDiv w:val="1"/>
      <w:marLeft w:val="0"/>
      <w:marRight w:val="0"/>
      <w:marTop w:val="0"/>
      <w:marBottom w:val="0"/>
      <w:divBdr>
        <w:top w:val="none" w:sz="0" w:space="0" w:color="auto"/>
        <w:left w:val="none" w:sz="0" w:space="0" w:color="auto"/>
        <w:bottom w:val="none" w:sz="0" w:space="0" w:color="auto"/>
        <w:right w:val="none" w:sz="0" w:space="0" w:color="auto"/>
      </w:divBdr>
    </w:div>
    <w:div w:id="505638411">
      <w:bodyDiv w:val="1"/>
      <w:marLeft w:val="0"/>
      <w:marRight w:val="0"/>
      <w:marTop w:val="0"/>
      <w:marBottom w:val="0"/>
      <w:divBdr>
        <w:top w:val="none" w:sz="0" w:space="0" w:color="auto"/>
        <w:left w:val="none" w:sz="0" w:space="0" w:color="auto"/>
        <w:bottom w:val="none" w:sz="0" w:space="0" w:color="auto"/>
        <w:right w:val="none" w:sz="0" w:space="0" w:color="auto"/>
      </w:divBdr>
      <w:divsChild>
        <w:div w:id="1457262470">
          <w:marLeft w:val="0"/>
          <w:marRight w:val="0"/>
          <w:marTop w:val="0"/>
          <w:marBottom w:val="0"/>
          <w:divBdr>
            <w:top w:val="none" w:sz="0" w:space="0" w:color="auto"/>
            <w:left w:val="none" w:sz="0" w:space="0" w:color="auto"/>
            <w:bottom w:val="none" w:sz="0" w:space="0" w:color="auto"/>
            <w:right w:val="none" w:sz="0" w:space="0" w:color="auto"/>
          </w:divBdr>
          <w:divsChild>
            <w:div w:id="603538129">
              <w:marLeft w:val="0"/>
              <w:marRight w:val="0"/>
              <w:marTop w:val="0"/>
              <w:marBottom w:val="0"/>
              <w:divBdr>
                <w:top w:val="none" w:sz="0" w:space="0" w:color="auto"/>
                <w:left w:val="none" w:sz="0" w:space="0" w:color="auto"/>
                <w:bottom w:val="none" w:sz="0" w:space="0" w:color="auto"/>
                <w:right w:val="none" w:sz="0" w:space="0" w:color="auto"/>
              </w:divBdr>
              <w:divsChild>
                <w:div w:id="17136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6851">
      <w:bodyDiv w:val="1"/>
      <w:marLeft w:val="0"/>
      <w:marRight w:val="0"/>
      <w:marTop w:val="0"/>
      <w:marBottom w:val="0"/>
      <w:divBdr>
        <w:top w:val="none" w:sz="0" w:space="0" w:color="auto"/>
        <w:left w:val="none" w:sz="0" w:space="0" w:color="auto"/>
        <w:bottom w:val="none" w:sz="0" w:space="0" w:color="auto"/>
        <w:right w:val="none" w:sz="0" w:space="0" w:color="auto"/>
      </w:divBdr>
    </w:div>
    <w:div w:id="522210500">
      <w:bodyDiv w:val="1"/>
      <w:marLeft w:val="0"/>
      <w:marRight w:val="0"/>
      <w:marTop w:val="0"/>
      <w:marBottom w:val="0"/>
      <w:divBdr>
        <w:top w:val="none" w:sz="0" w:space="0" w:color="auto"/>
        <w:left w:val="none" w:sz="0" w:space="0" w:color="auto"/>
        <w:bottom w:val="none" w:sz="0" w:space="0" w:color="auto"/>
        <w:right w:val="none" w:sz="0" w:space="0" w:color="auto"/>
      </w:divBdr>
    </w:div>
    <w:div w:id="523517658">
      <w:bodyDiv w:val="1"/>
      <w:marLeft w:val="0"/>
      <w:marRight w:val="0"/>
      <w:marTop w:val="0"/>
      <w:marBottom w:val="0"/>
      <w:divBdr>
        <w:top w:val="none" w:sz="0" w:space="0" w:color="auto"/>
        <w:left w:val="none" w:sz="0" w:space="0" w:color="auto"/>
        <w:bottom w:val="none" w:sz="0" w:space="0" w:color="auto"/>
        <w:right w:val="none" w:sz="0" w:space="0" w:color="auto"/>
      </w:divBdr>
    </w:div>
    <w:div w:id="527762395">
      <w:bodyDiv w:val="1"/>
      <w:marLeft w:val="0"/>
      <w:marRight w:val="0"/>
      <w:marTop w:val="0"/>
      <w:marBottom w:val="0"/>
      <w:divBdr>
        <w:top w:val="none" w:sz="0" w:space="0" w:color="auto"/>
        <w:left w:val="none" w:sz="0" w:space="0" w:color="auto"/>
        <w:bottom w:val="none" w:sz="0" w:space="0" w:color="auto"/>
        <w:right w:val="none" w:sz="0" w:space="0" w:color="auto"/>
      </w:divBdr>
      <w:divsChild>
        <w:div w:id="275216934">
          <w:marLeft w:val="0"/>
          <w:marRight w:val="0"/>
          <w:marTop w:val="0"/>
          <w:marBottom w:val="0"/>
          <w:divBdr>
            <w:top w:val="none" w:sz="0" w:space="0" w:color="auto"/>
            <w:left w:val="none" w:sz="0" w:space="0" w:color="auto"/>
            <w:bottom w:val="none" w:sz="0" w:space="0" w:color="auto"/>
            <w:right w:val="none" w:sz="0" w:space="0" w:color="auto"/>
          </w:divBdr>
          <w:divsChild>
            <w:div w:id="1642297860">
              <w:marLeft w:val="0"/>
              <w:marRight w:val="0"/>
              <w:marTop w:val="0"/>
              <w:marBottom w:val="0"/>
              <w:divBdr>
                <w:top w:val="none" w:sz="0" w:space="0" w:color="auto"/>
                <w:left w:val="none" w:sz="0" w:space="0" w:color="auto"/>
                <w:bottom w:val="none" w:sz="0" w:space="0" w:color="auto"/>
                <w:right w:val="none" w:sz="0" w:space="0" w:color="auto"/>
              </w:divBdr>
              <w:divsChild>
                <w:div w:id="113607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58402">
      <w:bodyDiv w:val="1"/>
      <w:marLeft w:val="0"/>
      <w:marRight w:val="0"/>
      <w:marTop w:val="0"/>
      <w:marBottom w:val="0"/>
      <w:divBdr>
        <w:top w:val="none" w:sz="0" w:space="0" w:color="auto"/>
        <w:left w:val="none" w:sz="0" w:space="0" w:color="auto"/>
        <w:bottom w:val="none" w:sz="0" w:space="0" w:color="auto"/>
        <w:right w:val="none" w:sz="0" w:space="0" w:color="auto"/>
      </w:divBdr>
      <w:divsChild>
        <w:div w:id="1375302568">
          <w:marLeft w:val="0"/>
          <w:marRight w:val="0"/>
          <w:marTop w:val="0"/>
          <w:marBottom w:val="0"/>
          <w:divBdr>
            <w:top w:val="none" w:sz="0" w:space="0" w:color="auto"/>
            <w:left w:val="none" w:sz="0" w:space="0" w:color="auto"/>
            <w:bottom w:val="none" w:sz="0" w:space="0" w:color="auto"/>
            <w:right w:val="none" w:sz="0" w:space="0" w:color="auto"/>
          </w:divBdr>
          <w:divsChild>
            <w:div w:id="1039627231">
              <w:marLeft w:val="0"/>
              <w:marRight w:val="0"/>
              <w:marTop w:val="0"/>
              <w:marBottom w:val="0"/>
              <w:divBdr>
                <w:top w:val="none" w:sz="0" w:space="0" w:color="auto"/>
                <w:left w:val="none" w:sz="0" w:space="0" w:color="auto"/>
                <w:bottom w:val="none" w:sz="0" w:space="0" w:color="auto"/>
                <w:right w:val="none" w:sz="0" w:space="0" w:color="auto"/>
              </w:divBdr>
              <w:divsChild>
                <w:div w:id="20178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000054">
      <w:bodyDiv w:val="1"/>
      <w:marLeft w:val="0"/>
      <w:marRight w:val="0"/>
      <w:marTop w:val="0"/>
      <w:marBottom w:val="0"/>
      <w:divBdr>
        <w:top w:val="none" w:sz="0" w:space="0" w:color="auto"/>
        <w:left w:val="none" w:sz="0" w:space="0" w:color="auto"/>
        <w:bottom w:val="none" w:sz="0" w:space="0" w:color="auto"/>
        <w:right w:val="none" w:sz="0" w:space="0" w:color="auto"/>
      </w:divBdr>
    </w:div>
    <w:div w:id="644162513">
      <w:bodyDiv w:val="1"/>
      <w:marLeft w:val="0"/>
      <w:marRight w:val="0"/>
      <w:marTop w:val="0"/>
      <w:marBottom w:val="0"/>
      <w:divBdr>
        <w:top w:val="none" w:sz="0" w:space="0" w:color="auto"/>
        <w:left w:val="none" w:sz="0" w:space="0" w:color="auto"/>
        <w:bottom w:val="none" w:sz="0" w:space="0" w:color="auto"/>
        <w:right w:val="none" w:sz="0" w:space="0" w:color="auto"/>
      </w:divBdr>
      <w:divsChild>
        <w:div w:id="1518694616">
          <w:marLeft w:val="0"/>
          <w:marRight w:val="0"/>
          <w:marTop w:val="0"/>
          <w:marBottom w:val="0"/>
          <w:divBdr>
            <w:top w:val="none" w:sz="0" w:space="0" w:color="auto"/>
            <w:left w:val="none" w:sz="0" w:space="0" w:color="auto"/>
            <w:bottom w:val="none" w:sz="0" w:space="0" w:color="auto"/>
            <w:right w:val="none" w:sz="0" w:space="0" w:color="auto"/>
          </w:divBdr>
          <w:divsChild>
            <w:div w:id="1122961784">
              <w:marLeft w:val="0"/>
              <w:marRight w:val="0"/>
              <w:marTop w:val="0"/>
              <w:marBottom w:val="0"/>
              <w:divBdr>
                <w:top w:val="none" w:sz="0" w:space="0" w:color="auto"/>
                <w:left w:val="none" w:sz="0" w:space="0" w:color="auto"/>
                <w:bottom w:val="none" w:sz="0" w:space="0" w:color="auto"/>
                <w:right w:val="none" w:sz="0" w:space="0" w:color="auto"/>
              </w:divBdr>
              <w:divsChild>
                <w:div w:id="16172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79871">
      <w:bodyDiv w:val="1"/>
      <w:marLeft w:val="0"/>
      <w:marRight w:val="0"/>
      <w:marTop w:val="0"/>
      <w:marBottom w:val="0"/>
      <w:divBdr>
        <w:top w:val="none" w:sz="0" w:space="0" w:color="auto"/>
        <w:left w:val="none" w:sz="0" w:space="0" w:color="auto"/>
        <w:bottom w:val="none" w:sz="0" w:space="0" w:color="auto"/>
        <w:right w:val="none" w:sz="0" w:space="0" w:color="auto"/>
      </w:divBdr>
    </w:div>
    <w:div w:id="658537971">
      <w:bodyDiv w:val="1"/>
      <w:marLeft w:val="0"/>
      <w:marRight w:val="0"/>
      <w:marTop w:val="0"/>
      <w:marBottom w:val="0"/>
      <w:divBdr>
        <w:top w:val="none" w:sz="0" w:space="0" w:color="auto"/>
        <w:left w:val="none" w:sz="0" w:space="0" w:color="auto"/>
        <w:bottom w:val="none" w:sz="0" w:space="0" w:color="auto"/>
        <w:right w:val="none" w:sz="0" w:space="0" w:color="auto"/>
      </w:divBdr>
      <w:divsChild>
        <w:div w:id="1178617608">
          <w:marLeft w:val="0"/>
          <w:marRight w:val="0"/>
          <w:marTop w:val="0"/>
          <w:marBottom w:val="0"/>
          <w:divBdr>
            <w:top w:val="none" w:sz="0" w:space="0" w:color="auto"/>
            <w:left w:val="none" w:sz="0" w:space="0" w:color="auto"/>
            <w:bottom w:val="none" w:sz="0" w:space="0" w:color="auto"/>
            <w:right w:val="none" w:sz="0" w:space="0" w:color="auto"/>
          </w:divBdr>
          <w:divsChild>
            <w:div w:id="1813787990">
              <w:marLeft w:val="0"/>
              <w:marRight w:val="0"/>
              <w:marTop w:val="0"/>
              <w:marBottom w:val="0"/>
              <w:divBdr>
                <w:top w:val="none" w:sz="0" w:space="0" w:color="auto"/>
                <w:left w:val="none" w:sz="0" w:space="0" w:color="auto"/>
                <w:bottom w:val="none" w:sz="0" w:space="0" w:color="auto"/>
                <w:right w:val="none" w:sz="0" w:space="0" w:color="auto"/>
              </w:divBdr>
              <w:divsChild>
                <w:div w:id="538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38774">
      <w:bodyDiv w:val="1"/>
      <w:marLeft w:val="0"/>
      <w:marRight w:val="0"/>
      <w:marTop w:val="0"/>
      <w:marBottom w:val="0"/>
      <w:divBdr>
        <w:top w:val="none" w:sz="0" w:space="0" w:color="auto"/>
        <w:left w:val="none" w:sz="0" w:space="0" w:color="auto"/>
        <w:bottom w:val="none" w:sz="0" w:space="0" w:color="auto"/>
        <w:right w:val="none" w:sz="0" w:space="0" w:color="auto"/>
      </w:divBdr>
    </w:div>
    <w:div w:id="681933664">
      <w:bodyDiv w:val="1"/>
      <w:marLeft w:val="0"/>
      <w:marRight w:val="0"/>
      <w:marTop w:val="0"/>
      <w:marBottom w:val="0"/>
      <w:divBdr>
        <w:top w:val="none" w:sz="0" w:space="0" w:color="auto"/>
        <w:left w:val="none" w:sz="0" w:space="0" w:color="auto"/>
        <w:bottom w:val="none" w:sz="0" w:space="0" w:color="auto"/>
        <w:right w:val="none" w:sz="0" w:space="0" w:color="auto"/>
      </w:divBdr>
    </w:div>
    <w:div w:id="710570739">
      <w:bodyDiv w:val="1"/>
      <w:marLeft w:val="0"/>
      <w:marRight w:val="0"/>
      <w:marTop w:val="0"/>
      <w:marBottom w:val="0"/>
      <w:divBdr>
        <w:top w:val="none" w:sz="0" w:space="0" w:color="auto"/>
        <w:left w:val="none" w:sz="0" w:space="0" w:color="auto"/>
        <w:bottom w:val="none" w:sz="0" w:space="0" w:color="auto"/>
        <w:right w:val="none" w:sz="0" w:space="0" w:color="auto"/>
      </w:divBdr>
    </w:div>
    <w:div w:id="735276192">
      <w:bodyDiv w:val="1"/>
      <w:marLeft w:val="0"/>
      <w:marRight w:val="0"/>
      <w:marTop w:val="0"/>
      <w:marBottom w:val="0"/>
      <w:divBdr>
        <w:top w:val="none" w:sz="0" w:space="0" w:color="auto"/>
        <w:left w:val="none" w:sz="0" w:space="0" w:color="auto"/>
        <w:bottom w:val="none" w:sz="0" w:space="0" w:color="auto"/>
        <w:right w:val="none" w:sz="0" w:space="0" w:color="auto"/>
      </w:divBdr>
    </w:div>
    <w:div w:id="750086226">
      <w:bodyDiv w:val="1"/>
      <w:marLeft w:val="0"/>
      <w:marRight w:val="0"/>
      <w:marTop w:val="0"/>
      <w:marBottom w:val="0"/>
      <w:divBdr>
        <w:top w:val="none" w:sz="0" w:space="0" w:color="auto"/>
        <w:left w:val="none" w:sz="0" w:space="0" w:color="auto"/>
        <w:bottom w:val="none" w:sz="0" w:space="0" w:color="auto"/>
        <w:right w:val="none" w:sz="0" w:space="0" w:color="auto"/>
      </w:divBdr>
    </w:div>
    <w:div w:id="754470607">
      <w:bodyDiv w:val="1"/>
      <w:marLeft w:val="0"/>
      <w:marRight w:val="0"/>
      <w:marTop w:val="0"/>
      <w:marBottom w:val="0"/>
      <w:divBdr>
        <w:top w:val="none" w:sz="0" w:space="0" w:color="auto"/>
        <w:left w:val="none" w:sz="0" w:space="0" w:color="auto"/>
        <w:bottom w:val="none" w:sz="0" w:space="0" w:color="auto"/>
        <w:right w:val="none" w:sz="0" w:space="0" w:color="auto"/>
      </w:divBdr>
      <w:divsChild>
        <w:div w:id="259070005">
          <w:marLeft w:val="0"/>
          <w:marRight w:val="0"/>
          <w:marTop w:val="0"/>
          <w:marBottom w:val="0"/>
          <w:divBdr>
            <w:top w:val="none" w:sz="0" w:space="0" w:color="auto"/>
            <w:left w:val="none" w:sz="0" w:space="0" w:color="auto"/>
            <w:bottom w:val="none" w:sz="0" w:space="0" w:color="auto"/>
            <w:right w:val="none" w:sz="0" w:space="0" w:color="auto"/>
          </w:divBdr>
          <w:divsChild>
            <w:div w:id="2105563543">
              <w:marLeft w:val="0"/>
              <w:marRight w:val="0"/>
              <w:marTop w:val="0"/>
              <w:marBottom w:val="0"/>
              <w:divBdr>
                <w:top w:val="none" w:sz="0" w:space="0" w:color="auto"/>
                <w:left w:val="none" w:sz="0" w:space="0" w:color="auto"/>
                <w:bottom w:val="none" w:sz="0" w:space="0" w:color="auto"/>
                <w:right w:val="none" w:sz="0" w:space="0" w:color="auto"/>
              </w:divBdr>
              <w:divsChild>
                <w:div w:id="168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8318">
      <w:bodyDiv w:val="1"/>
      <w:marLeft w:val="0"/>
      <w:marRight w:val="0"/>
      <w:marTop w:val="0"/>
      <w:marBottom w:val="0"/>
      <w:divBdr>
        <w:top w:val="none" w:sz="0" w:space="0" w:color="auto"/>
        <w:left w:val="none" w:sz="0" w:space="0" w:color="auto"/>
        <w:bottom w:val="none" w:sz="0" w:space="0" w:color="auto"/>
        <w:right w:val="none" w:sz="0" w:space="0" w:color="auto"/>
      </w:divBdr>
    </w:div>
    <w:div w:id="774204210">
      <w:bodyDiv w:val="1"/>
      <w:marLeft w:val="0"/>
      <w:marRight w:val="0"/>
      <w:marTop w:val="0"/>
      <w:marBottom w:val="0"/>
      <w:divBdr>
        <w:top w:val="none" w:sz="0" w:space="0" w:color="auto"/>
        <w:left w:val="none" w:sz="0" w:space="0" w:color="auto"/>
        <w:bottom w:val="none" w:sz="0" w:space="0" w:color="auto"/>
        <w:right w:val="none" w:sz="0" w:space="0" w:color="auto"/>
      </w:divBdr>
    </w:div>
    <w:div w:id="783884736">
      <w:bodyDiv w:val="1"/>
      <w:marLeft w:val="0"/>
      <w:marRight w:val="0"/>
      <w:marTop w:val="0"/>
      <w:marBottom w:val="0"/>
      <w:divBdr>
        <w:top w:val="none" w:sz="0" w:space="0" w:color="auto"/>
        <w:left w:val="none" w:sz="0" w:space="0" w:color="auto"/>
        <w:bottom w:val="none" w:sz="0" w:space="0" w:color="auto"/>
        <w:right w:val="none" w:sz="0" w:space="0" w:color="auto"/>
      </w:divBdr>
    </w:div>
    <w:div w:id="786394374">
      <w:bodyDiv w:val="1"/>
      <w:marLeft w:val="0"/>
      <w:marRight w:val="0"/>
      <w:marTop w:val="0"/>
      <w:marBottom w:val="0"/>
      <w:divBdr>
        <w:top w:val="none" w:sz="0" w:space="0" w:color="auto"/>
        <w:left w:val="none" w:sz="0" w:space="0" w:color="auto"/>
        <w:bottom w:val="none" w:sz="0" w:space="0" w:color="auto"/>
        <w:right w:val="none" w:sz="0" w:space="0" w:color="auto"/>
      </w:divBdr>
    </w:div>
    <w:div w:id="789662462">
      <w:bodyDiv w:val="1"/>
      <w:marLeft w:val="0"/>
      <w:marRight w:val="0"/>
      <w:marTop w:val="0"/>
      <w:marBottom w:val="0"/>
      <w:divBdr>
        <w:top w:val="none" w:sz="0" w:space="0" w:color="auto"/>
        <w:left w:val="none" w:sz="0" w:space="0" w:color="auto"/>
        <w:bottom w:val="none" w:sz="0" w:space="0" w:color="auto"/>
        <w:right w:val="none" w:sz="0" w:space="0" w:color="auto"/>
      </w:divBdr>
    </w:div>
    <w:div w:id="794444468">
      <w:bodyDiv w:val="1"/>
      <w:marLeft w:val="0"/>
      <w:marRight w:val="0"/>
      <w:marTop w:val="0"/>
      <w:marBottom w:val="0"/>
      <w:divBdr>
        <w:top w:val="none" w:sz="0" w:space="0" w:color="auto"/>
        <w:left w:val="none" w:sz="0" w:space="0" w:color="auto"/>
        <w:bottom w:val="none" w:sz="0" w:space="0" w:color="auto"/>
        <w:right w:val="none" w:sz="0" w:space="0" w:color="auto"/>
      </w:divBdr>
    </w:div>
    <w:div w:id="799883839">
      <w:bodyDiv w:val="1"/>
      <w:marLeft w:val="0"/>
      <w:marRight w:val="0"/>
      <w:marTop w:val="0"/>
      <w:marBottom w:val="0"/>
      <w:divBdr>
        <w:top w:val="none" w:sz="0" w:space="0" w:color="auto"/>
        <w:left w:val="none" w:sz="0" w:space="0" w:color="auto"/>
        <w:bottom w:val="none" w:sz="0" w:space="0" w:color="auto"/>
        <w:right w:val="none" w:sz="0" w:space="0" w:color="auto"/>
      </w:divBdr>
      <w:divsChild>
        <w:div w:id="375282195">
          <w:marLeft w:val="0"/>
          <w:marRight w:val="0"/>
          <w:marTop w:val="0"/>
          <w:marBottom w:val="0"/>
          <w:divBdr>
            <w:top w:val="none" w:sz="0" w:space="0" w:color="auto"/>
            <w:left w:val="none" w:sz="0" w:space="0" w:color="auto"/>
            <w:bottom w:val="none" w:sz="0" w:space="0" w:color="auto"/>
            <w:right w:val="none" w:sz="0" w:space="0" w:color="auto"/>
          </w:divBdr>
          <w:divsChild>
            <w:div w:id="960300720">
              <w:marLeft w:val="0"/>
              <w:marRight w:val="0"/>
              <w:marTop w:val="0"/>
              <w:marBottom w:val="0"/>
              <w:divBdr>
                <w:top w:val="none" w:sz="0" w:space="0" w:color="auto"/>
                <w:left w:val="none" w:sz="0" w:space="0" w:color="auto"/>
                <w:bottom w:val="none" w:sz="0" w:space="0" w:color="auto"/>
                <w:right w:val="none" w:sz="0" w:space="0" w:color="auto"/>
              </w:divBdr>
              <w:divsChild>
                <w:div w:id="18322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86928">
      <w:bodyDiv w:val="1"/>
      <w:marLeft w:val="0"/>
      <w:marRight w:val="0"/>
      <w:marTop w:val="0"/>
      <w:marBottom w:val="0"/>
      <w:divBdr>
        <w:top w:val="none" w:sz="0" w:space="0" w:color="auto"/>
        <w:left w:val="none" w:sz="0" w:space="0" w:color="auto"/>
        <w:bottom w:val="none" w:sz="0" w:space="0" w:color="auto"/>
        <w:right w:val="none" w:sz="0" w:space="0" w:color="auto"/>
      </w:divBdr>
      <w:divsChild>
        <w:div w:id="818570155">
          <w:marLeft w:val="0"/>
          <w:marRight w:val="0"/>
          <w:marTop w:val="0"/>
          <w:marBottom w:val="0"/>
          <w:divBdr>
            <w:top w:val="none" w:sz="0" w:space="0" w:color="auto"/>
            <w:left w:val="none" w:sz="0" w:space="0" w:color="auto"/>
            <w:bottom w:val="none" w:sz="0" w:space="0" w:color="auto"/>
            <w:right w:val="none" w:sz="0" w:space="0" w:color="auto"/>
          </w:divBdr>
          <w:divsChild>
            <w:div w:id="206532093">
              <w:marLeft w:val="0"/>
              <w:marRight w:val="0"/>
              <w:marTop w:val="0"/>
              <w:marBottom w:val="0"/>
              <w:divBdr>
                <w:top w:val="none" w:sz="0" w:space="0" w:color="auto"/>
                <w:left w:val="none" w:sz="0" w:space="0" w:color="auto"/>
                <w:bottom w:val="none" w:sz="0" w:space="0" w:color="auto"/>
                <w:right w:val="none" w:sz="0" w:space="0" w:color="auto"/>
              </w:divBdr>
              <w:divsChild>
                <w:div w:id="19432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92666">
      <w:bodyDiv w:val="1"/>
      <w:marLeft w:val="0"/>
      <w:marRight w:val="0"/>
      <w:marTop w:val="0"/>
      <w:marBottom w:val="0"/>
      <w:divBdr>
        <w:top w:val="none" w:sz="0" w:space="0" w:color="auto"/>
        <w:left w:val="none" w:sz="0" w:space="0" w:color="auto"/>
        <w:bottom w:val="none" w:sz="0" w:space="0" w:color="auto"/>
        <w:right w:val="none" w:sz="0" w:space="0" w:color="auto"/>
      </w:divBdr>
      <w:divsChild>
        <w:div w:id="1732191529">
          <w:marLeft w:val="0"/>
          <w:marRight w:val="0"/>
          <w:marTop w:val="0"/>
          <w:marBottom w:val="0"/>
          <w:divBdr>
            <w:top w:val="none" w:sz="0" w:space="0" w:color="auto"/>
            <w:left w:val="none" w:sz="0" w:space="0" w:color="auto"/>
            <w:bottom w:val="none" w:sz="0" w:space="0" w:color="auto"/>
            <w:right w:val="none" w:sz="0" w:space="0" w:color="auto"/>
          </w:divBdr>
          <w:divsChild>
            <w:div w:id="1099787970">
              <w:marLeft w:val="0"/>
              <w:marRight w:val="0"/>
              <w:marTop w:val="0"/>
              <w:marBottom w:val="0"/>
              <w:divBdr>
                <w:top w:val="none" w:sz="0" w:space="0" w:color="auto"/>
                <w:left w:val="none" w:sz="0" w:space="0" w:color="auto"/>
                <w:bottom w:val="none" w:sz="0" w:space="0" w:color="auto"/>
                <w:right w:val="none" w:sz="0" w:space="0" w:color="auto"/>
              </w:divBdr>
              <w:divsChild>
                <w:div w:id="136143797">
                  <w:marLeft w:val="0"/>
                  <w:marRight w:val="0"/>
                  <w:marTop w:val="0"/>
                  <w:marBottom w:val="0"/>
                  <w:divBdr>
                    <w:top w:val="none" w:sz="0" w:space="0" w:color="auto"/>
                    <w:left w:val="none" w:sz="0" w:space="0" w:color="auto"/>
                    <w:bottom w:val="none" w:sz="0" w:space="0" w:color="auto"/>
                    <w:right w:val="none" w:sz="0" w:space="0" w:color="auto"/>
                  </w:divBdr>
                </w:div>
              </w:divsChild>
            </w:div>
            <w:div w:id="1808467814">
              <w:marLeft w:val="0"/>
              <w:marRight w:val="0"/>
              <w:marTop w:val="0"/>
              <w:marBottom w:val="0"/>
              <w:divBdr>
                <w:top w:val="none" w:sz="0" w:space="0" w:color="auto"/>
                <w:left w:val="none" w:sz="0" w:space="0" w:color="auto"/>
                <w:bottom w:val="none" w:sz="0" w:space="0" w:color="auto"/>
                <w:right w:val="none" w:sz="0" w:space="0" w:color="auto"/>
              </w:divBdr>
              <w:divsChild>
                <w:div w:id="11006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0394">
      <w:bodyDiv w:val="1"/>
      <w:marLeft w:val="0"/>
      <w:marRight w:val="0"/>
      <w:marTop w:val="0"/>
      <w:marBottom w:val="0"/>
      <w:divBdr>
        <w:top w:val="none" w:sz="0" w:space="0" w:color="auto"/>
        <w:left w:val="none" w:sz="0" w:space="0" w:color="auto"/>
        <w:bottom w:val="none" w:sz="0" w:space="0" w:color="auto"/>
        <w:right w:val="none" w:sz="0" w:space="0" w:color="auto"/>
      </w:divBdr>
    </w:div>
    <w:div w:id="861473942">
      <w:bodyDiv w:val="1"/>
      <w:marLeft w:val="0"/>
      <w:marRight w:val="0"/>
      <w:marTop w:val="0"/>
      <w:marBottom w:val="0"/>
      <w:divBdr>
        <w:top w:val="none" w:sz="0" w:space="0" w:color="auto"/>
        <w:left w:val="none" w:sz="0" w:space="0" w:color="auto"/>
        <w:bottom w:val="none" w:sz="0" w:space="0" w:color="auto"/>
        <w:right w:val="none" w:sz="0" w:space="0" w:color="auto"/>
      </w:divBdr>
      <w:divsChild>
        <w:div w:id="1298102340">
          <w:marLeft w:val="0"/>
          <w:marRight w:val="0"/>
          <w:marTop w:val="0"/>
          <w:marBottom w:val="0"/>
          <w:divBdr>
            <w:top w:val="none" w:sz="0" w:space="0" w:color="auto"/>
            <w:left w:val="none" w:sz="0" w:space="0" w:color="auto"/>
            <w:bottom w:val="none" w:sz="0" w:space="0" w:color="auto"/>
            <w:right w:val="none" w:sz="0" w:space="0" w:color="auto"/>
          </w:divBdr>
        </w:div>
        <w:div w:id="1744839309">
          <w:marLeft w:val="0"/>
          <w:marRight w:val="0"/>
          <w:marTop w:val="0"/>
          <w:marBottom w:val="0"/>
          <w:divBdr>
            <w:top w:val="none" w:sz="0" w:space="0" w:color="auto"/>
            <w:left w:val="none" w:sz="0" w:space="0" w:color="auto"/>
            <w:bottom w:val="none" w:sz="0" w:space="0" w:color="auto"/>
            <w:right w:val="none" w:sz="0" w:space="0" w:color="auto"/>
          </w:divBdr>
        </w:div>
        <w:div w:id="35205260">
          <w:marLeft w:val="0"/>
          <w:marRight w:val="0"/>
          <w:marTop w:val="0"/>
          <w:marBottom w:val="0"/>
          <w:divBdr>
            <w:top w:val="none" w:sz="0" w:space="0" w:color="auto"/>
            <w:left w:val="none" w:sz="0" w:space="0" w:color="auto"/>
            <w:bottom w:val="none" w:sz="0" w:space="0" w:color="auto"/>
            <w:right w:val="none" w:sz="0" w:space="0" w:color="auto"/>
          </w:divBdr>
        </w:div>
        <w:div w:id="2069768932">
          <w:marLeft w:val="0"/>
          <w:marRight w:val="0"/>
          <w:marTop w:val="0"/>
          <w:marBottom w:val="0"/>
          <w:divBdr>
            <w:top w:val="none" w:sz="0" w:space="0" w:color="auto"/>
            <w:left w:val="none" w:sz="0" w:space="0" w:color="auto"/>
            <w:bottom w:val="none" w:sz="0" w:space="0" w:color="auto"/>
            <w:right w:val="none" w:sz="0" w:space="0" w:color="auto"/>
          </w:divBdr>
        </w:div>
        <w:div w:id="247156948">
          <w:marLeft w:val="0"/>
          <w:marRight w:val="0"/>
          <w:marTop w:val="0"/>
          <w:marBottom w:val="0"/>
          <w:divBdr>
            <w:top w:val="none" w:sz="0" w:space="0" w:color="auto"/>
            <w:left w:val="none" w:sz="0" w:space="0" w:color="auto"/>
            <w:bottom w:val="none" w:sz="0" w:space="0" w:color="auto"/>
            <w:right w:val="none" w:sz="0" w:space="0" w:color="auto"/>
          </w:divBdr>
        </w:div>
        <w:div w:id="1915116454">
          <w:marLeft w:val="0"/>
          <w:marRight w:val="0"/>
          <w:marTop w:val="0"/>
          <w:marBottom w:val="0"/>
          <w:divBdr>
            <w:top w:val="none" w:sz="0" w:space="0" w:color="auto"/>
            <w:left w:val="none" w:sz="0" w:space="0" w:color="auto"/>
            <w:bottom w:val="none" w:sz="0" w:space="0" w:color="auto"/>
            <w:right w:val="none" w:sz="0" w:space="0" w:color="auto"/>
          </w:divBdr>
        </w:div>
        <w:div w:id="14156729">
          <w:marLeft w:val="0"/>
          <w:marRight w:val="0"/>
          <w:marTop w:val="0"/>
          <w:marBottom w:val="0"/>
          <w:divBdr>
            <w:top w:val="none" w:sz="0" w:space="0" w:color="auto"/>
            <w:left w:val="none" w:sz="0" w:space="0" w:color="auto"/>
            <w:bottom w:val="none" w:sz="0" w:space="0" w:color="auto"/>
            <w:right w:val="none" w:sz="0" w:space="0" w:color="auto"/>
          </w:divBdr>
        </w:div>
        <w:div w:id="1447044444">
          <w:marLeft w:val="0"/>
          <w:marRight w:val="0"/>
          <w:marTop w:val="0"/>
          <w:marBottom w:val="0"/>
          <w:divBdr>
            <w:top w:val="none" w:sz="0" w:space="0" w:color="auto"/>
            <w:left w:val="none" w:sz="0" w:space="0" w:color="auto"/>
            <w:bottom w:val="none" w:sz="0" w:space="0" w:color="auto"/>
            <w:right w:val="none" w:sz="0" w:space="0" w:color="auto"/>
          </w:divBdr>
        </w:div>
        <w:div w:id="1384645183">
          <w:marLeft w:val="0"/>
          <w:marRight w:val="0"/>
          <w:marTop w:val="0"/>
          <w:marBottom w:val="0"/>
          <w:divBdr>
            <w:top w:val="none" w:sz="0" w:space="0" w:color="auto"/>
            <w:left w:val="none" w:sz="0" w:space="0" w:color="auto"/>
            <w:bottom w:val="none" w:sz="0" w:space="0" w:color="auto"/>
            <w:right w:val="none" w:sz="0" w:space="0" w:color="auto"/>
          </w:divBdr>
        </w:div>
        <w:div w:id="1075124804">
          <w:marLeft w:val="0"/>
          <w:marRight w:val="0"/>
          <w:marTop w:val="0"/>
          <w:marBottom w:val="0"/>
          <w:divBdr>
            <w:top w:val="none" w:sz="0" w:space="0" w:color="auto"/>
            <w:left w:val="none" w:sz="0" w:space="0" w:color="auto"/>
            <w:bottom w:val="none" w:sz="0" w:space="0" w:color="auto"/>
            <w:right w:val="none" w:sz="0" w:space="0" w:color="auto"/>
          </w:divBdr>
        </w:div>
      </w:divsChild>
    </w:div>
    <w:div w:id="870844189">
      <w:bodyDiv w:val="1"/>
      <w:marLeft w:val="0"/>
      <w:marRight w:val="0"/>
      <w:marTop w:val="0"/>
      <w:marBottom w:val="0"/>
      <w:divBdr>
        <w:top w:val="none" w:sz="0" w:space="0" w:color="auto"/>
        <w:left w:val="none" w:sz="0" w:space="0" w:color="auto"/>
        <w:bottom w:val="none" w:sz="0" w:space="0" w:color="auto"/>
        <w:right w:val="none" w:sz="0" w:space="0" w:color="auto"/>
      </w:divBdr>
    </w:div>
    <w:div w:id="874074923">
      <w:bodyDiv w:val="1"/>
      <w:marLeft w:val="0"/>
      <w:marRight w:val="0"/>
      <w:marTop w:val="0"/>
      <w:marBottom w:val="0"/>
      <w:divBdr>
        <w:top w:val="none" w:sz="0" w:space="0" w:color="auto"/>
        <w:left w:val="none" w:sz="0" w:space="0" w:color="auto"/>
        <w:bottom w:val="none" w:sz="0" w:space="0" w:color="auto"/>
        <w:right w:val="none" w:sz="0" w:space="0" w:color="auto"/>
      </w:divBdr>
    </w:div>
    <w:div w:id="875698718">
      <w:bodyDiv w:val="1"/>
      <w:marLeft w:val="0"/>
      <w:marRight w:val="0"/>
      <w:marTop w:val="0"/>
      <w:marBottom w:val="0"/>
      <w:divBdr>
        <w:top w:val="none" w:sz="0" w:space="0" w:color="auto"/>
        <w:left w:val="none" w:sz="0" w:space="0" w:color="auto"/>
        <w:bottom w:val="none" w:sz="0" w:space="0" w:color="auto"/>
        <w:right w:val="none" w:sz="0" w:space="0" w:color="auto"/>
      </w:divBdr>
    </w:div>
    <w:div w:id="908812539">
      <w:bodyDiv w:val="1"/>
      <w:marLeft w:val="0"/>
      <w:marRight w:val="0"/>
      <w:marTop w:val="0"/>
      <w:marBottom w:val="0"/>
      <w:divBdr>
        <w:top w:val="none" w:sz="0" w:space="0" w:color="auto"/>
        <w:left w:val="none" w:sz="0" w:space="0" w:color="auto"/>
        <w:bottom w:val="none" w:sz="0" w:space="0" w:color="auto"/>
        <w:right w:val="none" w:sz="0" w:space="0" w:color="auto"/>
      </w:divBdr>
      <w:divsChild>
        <w:div w:id="187957299">
          <w:marLeft w:val="0"/>
          <w:marRight w:val="0"/>
          <w:marTop w:val="0"/>
          <w:marBottom w:val="0"/>
          <w:divBdr>
            <w:top w:val="none" w:sz="0" w:space="0" w:color="auto"/>
            <w:left w:val="none" w:sz="0" w:space="0" w:color="auto"/>
            <w:bottom w:val="none" w:sz="0" w:space="0" w:color="auto"/>
            <w:right w:val="none" w:sz="0" w:space="0" w:color="auto"/>
          </w:divBdr>
          <w:divsChild>
            <w:div w:id="1275018171">
              <w:marLeft w:val="0"/>
              <w:marRight w:val="0"/>
              <w:marTop w:val="0"/>
              <w:marBottom w:val="0"/>
              <w:divBdr>
                <w:top w:val="none" w:sz="0" w:space="0" w:color="auto"/>
                <w:left w:val="none" w:sz="0" w:space="0" w:color="auto"/>
                <w:bottom w:val="none" w:sz="0" w:space="0" w:color="auto"/>
                <w:right w:val="none" w:sz="0" w:space="0" w:color="auto"/>
              </w:divBdr>
              <w:divsChild>
                <w:div w:id="1131170406">
                  <w:marLeft w:val="0"/>
                  <w:marRight w:val="0"/>
                  <w:marTop w:val="0"/>
                  <w:marBottom w:val="0"/>
                  <w:divBdr>
                    <w:top w:val="none" w:sz="0" w:space="0" w:color="auto"/>
                    <w:left w:val="none" w:sz="0" w:space="0" w:color="auto"/>
                    <w:bottom w:val="none" w:sz="0" w:space="0" w:color="auto"/>
                    <w:right w:val="none" w:sz="0" w:space="0" w:color="auto"/>
                  </w:divBdr>
                  <w:divsChild>
                    <w:div w:id="19650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004">
      <w:bodyDiv w:val="1"/>
      <w:marLeft w:val="0"/>
      <w:marRight w:val="0"/>
      <w:marTop w:val="0"/>
      <w:marBottom w:val="0"/>
      <w:divBdr>
        <w:top w:val="none" w:sz="0" w:space="0" w:color="auto"/>
        <w:left w:val="none" w:sz="0" w:space="0" w:color="auto"/>
        <w:bottom w:val="none" w:sz="0" w:space="0" w:color="auto"/>
        <w:right w:val="none" w:sz="0" w:space="0" w:color="auto"/>
      </w:divBdr>
    </w:div>
    <w:div w:id="913510957">
      <w:bodyDiv w:val="1"/>
      <w:marLeft w:val="0"/>
      <w:marRight w:val="0"/>
      <w:marTop w:val="0"/>
      <w:marBottom w:val="0"/>
      <w:divBdr>
        <w:top w:val="none" w:sz="0" w:space="0" w:color="auto"/>
        <w:left w:val="none" w:sz="0" w:space="0" w:color="auto"/>
        <w:bottom w:val="none" w:sz="0" w:space="0" w:color="auto"/>
        <w:right w:val="none" w:sz="0" w:space="0" w:color="auto"/>
      </w:divBdr>
      <w:divsChild>
        <w:div w:id="2061318443">
          <w:marLeft w:val="0"/>
          <w:marRight w:val="0"/>
          <w:marTop w:val="0"/>
          <w:marBottom w:val="0"/>
          <w:divBdr>
            <w:top w:val="none" w:sz="0" w:space="0" w:color="auto"/>
            <w:left w:val="none" w:sz="0" w:space="0" w:color="auto"/>
            <w:bottom w:val="none" w:sz="0" w:space="0" w:color="auto"/>
            <w:right w:val="none" w:sz="0" w:space="0" w:color="auto"/>
          </w:divBdr>
          <w:divsChild>
            <w:div w:id="1124079554">
              <w:marLeft w:val="0"/>
              <w:marRight w:val="0"/>
              <w:marTop w:val="0"/>
              <w:marBottom w:val="0"/>
              <w:divBdr>
                <w:top w:val="none" w:sz="0" w:space="0" w:color="auto"/>
                <w:left w:val="none" w:sz="0" w:space="0" w:color="auto"/>
                <w:bottom w:val="none" w:sz="0" w:space="0" w:color="auto"/>
                <w:right w:val="none" w:sz="0" w:space="0" w:color="auto"/>
              </w:divBdr>
              <w:divsChild>
                <w:div w:id="7288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333574">
      <w:bodyDiv w:val="1"/>
      <w:marLeft w:val="0"/>
      <w:marRight w:val="0"/>
      <w:marTop w:val="0"/>
      <w:marBottom w:val="0"/>
      <w:divBdr>
        <w:top w:val="none" w:sz="0" w:space="0" w:color="auto"/>
        <w:left w:val="none" w:sz="0" w:space="0" w:color="auto"/>
        <w:bottom w:val="none" w:sz="0" w:space="0" w:color="auto"/>
        <w:right w:val="none" w:sz="0" w:space="0" w:color="auto"/>
      </w:divBdr>
    </w:div>
    <w:div w:id="939221346">
      <w:bodyDiv w:val="1"/>
      <w:marLeft w:val="0"/>
      <w:marRight w:val="0"/>
      <w:marTop w:val="0"/>
      <w:marBottom w:val="0"/>
      <w:divBdr>
        <w:top w:val="none" w:sz="0" w:space="0" w:color="auto"/>
        <w:left w:val="none" w:sz="0" w:space="0" w:color="auto"/>
        <w:bottom w:val="none" w:sz="0" w:space="0" w:color="auto"/>
        <w:right w:val="none" w:sz="0" w:space="0" w:color="auto"/>
      </w:divBdr>
    </w:div>
    <w:div w:id="983393121">
      <w:bodyDiv w:val="1"/>
      <w:marLeft w:val="0"/>
      <w:marRight w:val="0"/>
      <w:marTop w:val="0"/>
      <w:marBottom w:val="0"/>
      <w:divBdr>
        <w:top w:val="none" w:sz="0" w:space="0" w:color="auto"/>
        <w:left w:val="none" w:sz="0" w:space="0" w:color="auto"/>
        <w:bottom w:val="none" w:sz="0" w:space="0" w:color="auto"/>
        <w:right w:val="none" w:sz="0" w:space="0" w:color="auto"/>
      </w:divBdr>
    </w:div>
    <w:div w:id="1000305861">
      <w:bodyDiv w:val="1"/>
      <w:marLeft w:val="0"/>
      <w:marRight w:val="0"/>
      <w:marTop w:val="0"/>
      <w:marBottom w:val="0"/>
      <w:divBdr>
        <w:top w:val="none" w:sz="0" w:space="0" w:color="auto"/>
        <w:left w:val="none" w:sz="0" w:space="0" w:color="auto"/>
        <w:bottom w:val="none" w:sz="0" w:space="0" w:color="auto"/>
        <w:right w:val="none" w:sz="0" w:space="0" w:color="auto"/>
      </w:divBdr>
    </w:div>
    <w:div w:id="1015767953">
      <w:bodyDiv w:val="1"/>
      <w:marLeft w:val="0"/>
      <w:marRight w:val="0"/>
      <w:marTop w:val="0"/>
      <w:marBottom w:val="0"/>
      <w:divBdr>
        <w:top w:val="none" w:sz="0" w:space="0" w:color="auto"/>
        <w:left w:val="none" w:sz="0" w:space="0" w:color="auto"/>
        <w:bottom w:val="none" w:sz="0" w:space="0" w:color="auto"/>
        <w:right w:val="none" w:sz="0" w:space="0" w:color="auto"/>
      </w:divBdr>
      <w:divsChild>
        <w:div w:id="853805422">
          <w:marLeft w:val="0"/>
          <w:marRight w:val="0"/>
          <w:marTop w:val="0"/>
          <w:marBottom w:val="0"/>
          <w:divBdr>
            <w:top w:val="none" w:sz="0" w:space="0" w:color="auto"/>
            <w:left w:val="none" w:sz="0" w:space="0" w:color="auto"/>
            <w:bottom w:val="none" w:sz="0" w:space="0" w:color="auto"/>
            <w:right w:val="none" w:sz="0" w:space="0" w:color="auto"/>
          </w:divBdr>
          <w:divsChild>
            <w:div w:id="1128284496">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25063">
      <w:bodyDiv w:val="1"/>
      <w:marLeft w:val="0"/>
      <w:marRight w:val="0"/>
      <w:marTop w:val="0"/>
      <w:marBottom w:val="0"/>
      <w:divBdr>
        <w:top w:val="none" w:sz="0" w:space="0" w:color="auto"/>
        <w:left w:val="none" w:sz="0" w:space="0" w:color="auto"/>
        <w:bottom w:val="none" w:sz="0" w:space="0" w:color="auto"/>
        <w:right w:val="none" w:sz="0" w:space="0" w:color="auto"/>
      </w:divBdr>
    </w:div>
    <w:div w:id="1039891035">
      <w:bodyDiv w:val="1"/>
      <w:marLeft w:val="0"/>
      <w:marRight w:val="0"/>
      <w:marTop w:val="0"/>
      <w:marBottom w:val="0"/>
      <w:divBdr>
        <w:top w:val="none" w:sz="0" w:space="0" w:color="auto"/>
        <w:left w:val="none" w:sz="0" w:space="0" w:color="auto"/>
        <w:bottom w:val="none" w:sz="0" w:space="0" w:color="auto"/>
        <w:right w:val="none" w:sz="0" w:space="0" w:color="auto"/>
      </w:divBdr>
    </w:div>
    <w:div w:id="1081755957">
      <w:bodyDiv w:val="1"/>
      <w:marLeft w:val="0"/>
      <w:marRight w:val="0"/>
      <w:marTop w:val="0"/>
      <w:marBottom w:val="0"/>
      <w:divBdr>
        <w:top w:val="none" w:sz="0" w:space="0" w:color="auto"/>
        <w:left w:val="none" w:sz="0" w:space="0" w:color="auto"/>
        <w:bottom w:val="none" w:sz="0" w:space="0" w:color="auto"/>
        <w:right w:val="none" w:sz="0" w:space="0" w:color="auto"/>
      </w:divBdr>
      <w:divsChild>
        <w:div w:id="645356232">
          <w:marLeft w:val="0"/>
          <w:marRight w:val="0"/>
          <w:marTop w:val="0"/>
          <w:marBottom w:val="0"/>
          <w:divBdr>
            <w:top w:val="none" w:sz="0" w:space="0" w:color="auto"/>
            <w:left w:val="none" w:sz="0" w:space="0" w:color="auto"/>
            <w:bottom w:val="none" w:sz="0" w:space="0" w:color="auto"/>
            <w:right w:val="none" w:sz="0" w:space="0" w:color="auto"/>
          </w:divBdr>
          <w:divsChild>
            <w:div w:id="2059894096">
              <w:marLeft w:val="0"/>
              <w:marRight w:val="0"/>
              <w:marTop w:val="0"/>
              <w:marBottom w:val="0"/>
              <w:divBdr>
                <w:top w:val="none" w:sz="0" w:space="0" w:color="auto"/>
                <w:left w:val="none" w:sz="0" w:space="0" w:color="auto"/>
                <w:bottom w:val="none" w:sz="0" w:space="0" w:color="auto"/>
                <w:right w:val="none" w:sz="0" w:space="0" w:color="auto"/>
              </w:divBdr>
              <w:divsChild>
                <w:div w:id="7982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2701">
      <w:bodyDiv w:val="1"/>
      <w:marLeft w:val="0"/>
      <w:marRight w:val="0"/>
      <w:marTop w:val="0"/>
      <w:marBottom w:val="0"/>
      <w:divBdr>
        <w:top w:val="none" w:sz="0" w:space="0" w:color="auto"/>
        <w:left w:val="none" w:sz="0" w:space="0" w:color="auto"/>
        <w:bottom w:val="none" w:sz="0" w:space="0" w:color="auto"/>
        <w:right w:val="none" w:sz="0" w:space="0" w:color="auto"/>
      </w:divBdr>
      <w:divsChild>
        <w:div w:id="547958492">
          <w:marLeft w:val="0"/>
          <w:marRight w:val="0"/>
          <w:marTop w:val="0"/>
          <w:marBottom w:val="0"/>
          <w:divBdr>
            <w:top w:val="none" w:sz="0" w:space="0" w:color="auto"/>
            <w:left w:val="none" w:sz="0" w:space="0" w:color="auto"/>
            <w:bottom w:val="none" w:sz="0" w:space="0" w:color="auto"/>
            <w:right w:val="none" w:sz="0" w:space="0" w:color="auto"/>
          </w:divBdr>
          <w:divsChild>
            <w:div w:id="445975000">
              <w:marLeft w:val="0"/>
              <w:marRight w:val="0"/>
              <w:marTop w:val="0"/>
              <w:marBottom w:val="0"/>
              <w:divBdr>
                <w:top w:val="none" w:sz="0" w:space="0" w:color="auto"/>
                <w:left w:val="none" w:sz="0" w:space="0" w:color="auto"/>
                <w:bottom w:val="none" w:sz="0" w:space="0" w:color="auto"/>
                <w:right w:val="none" w:sz="0" w:space="0" w:color="auto"/>
              </w:divBdr>
              <w:divsChild>
                <w:div w:id="19385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727">
      <w:bodyDiv w:val="1"/>
      <w:marLeft w:val="0"/>
      <w:marRight w:val="0"/>
      <w:marTop w:val="0"/>
      <w:marBottom w:val="0"/>
      <w:divBdr>
        <w:top w:val="none" w:sz="0" w:space="0" w:color="auto"/>
        <w:left w:val="none" w:sz="0" w:space="0" w:color="auto"/>
        <w:bottom w:val="none" w:sz="0" w:space="0" w:color="auto"/>
        <w:right w:val="none" w:sz="0" w:space="0" w:color="auto"/>
      </w:divBdr>
    </w:div>
    <w:div w:id="1092093916">
      <w:bodyDiv w:val="1"/>
      <w:marLeft w:val="0"/>
      <w:marRight w:val="0"/>
      <w:marTop w:val="0"/>
      <w:marBottom w:val="0"/>
      <w:divBdr>
        <w:top w:val="none" w:sz="0" w:space="0" w:color="auto"/>
        <w:left w:val="none" w:sz="0" w:space="0" w:color="auto"/>
        <w:bottom w:val="none" w:sz="0" w:space="0" w:color="auto"/>
        <w:right w:val="none" w:sz="0" w:space="0" w:color="auto"/>
      </w:divBdr>
    </w:div>
    <w:div w:id="1119371600">
      <w:bodyDiv w:val="1"/>
      <w:marLeft w:val="0"/>
      <w:marRight w:val="0"/>
      <w:marTop w:val="0"/>
      <w:marBottom w:val="0"/>
      <w:divBdr>
        <w:top w:val="none" w:sz="0" w:space="0" w:color="auto"/>
        <w:left w:val="none" w:sz="0" w:space="0" w:color="auto"/>
        <w:bottom w:val="none" w:sz="0" w:space="0" w:color="auto"/>
        <w:right w:val="none" w:sz="0" w:space="0" w:color="auto"/>
      </w:divBdr>
      <w:divsChild>
        <w:div w:id="493184609">
          <w:marLeft w:val="0"/>
          <w:marRight w:val="0"/>
          <w:marTop w:val="0"/>
          <w:marBottom w:val="0"/>
          <w:divBdr>
            <w:top w:val="none" w:sz="0" w:space="0" w:color="auto"/>
            <w:left w:val="none" w:sz="0" w:space="0" w:color="auto"/>
            <w:bottom w:val="none" w:sz="0" w:space="0" w:color="auto"/>
            <w:right w:val="none" w:sz="0" w:space="0" w:color="auto"/>
          </w:divBdr>
          <w:divsChild>
            <w:div w:id="460924147">
              <w:marLeft w:val="0"/>
              <w:marRight w:val="0"/>
              <w:marTop w:val="0"/>
              <w:marBottom w:val="0"/>
              <w:divBdr>
                <w:top w:val="none" w:sz="0" w:space="0" w:color="auto"/>
                <w:left w:val="none" w:sz="0" w:space="0" w:color="auto"/>
                <w:bottom w:val="none" w:sz="0" w:space="0" w:color="auto"/>
                <w:right w:val="none" w:sz="0" w:space="0" w:color="auto"/>
              </w:divBdr>
              <w:divsChild>
                <w:div w:id="549806925">
                  <w:marLeft w:val="0"/>
                  <w:marRight w:val="0"/>
                  <w:marTop w:val="0"/>
                  <w:marBottom w:val="0"/>
                  <w:divBdr>
                    <w:top w:val="none" w:sz="0" w:space="0" w:color="auto"/>
                    <w:left w:val="none" w:sz="0" w:space="0" w:color="auto"/>
                    <w:bottom w:val="none" w:sz="0" w:space="0" w:color="auto"/>
                    <w:right w:val="none" w:sz="0" w:space="0" w:color="auto"/>
                  </w:divBdr>
                  <w:divsChild>
                    <w:div w:id="96661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1581">
      <w:bodyDiv w:val="1"/>
      <w:marLeft w:val="0"/>
      <w:marRight w:val="0"/>
      <w:marTop w:val="0"/>
      <w:marBottom w:val="0"/>
      <w:divBdr>
        <w:top w:val="none" w:sz="0" w:space="0" w:color="auto"/>
        <w:left w:val="none" w:sz="0" w:space="0" w:color="auto"/>
        <w:bottom w:val="none" w:sz="0" w:space="0" w:color="auto"/>
        <w:right w:val="none" w:sz="0" w:space="0" w:color="auto"/>
      </w:divBdr>
    </w:div>
    <w:div w:id="1177042729">
      <w:bodyDiv w:val="1"/>
      <w:marLeft w:val="0"/>
      <w:marRight w:val="0"/>
      <w:marTop w:val="0"/>
      <w:marBottom w:val="0"/>
      <w:divBdr>
        <w:top w:val="none" w:sz="0" w:space="0" w:color="auto"/>
        <w:left w:val="none" w:sz="0" w:space="0" w:color="auto"/>
        <w:bottom w:val="none" w:sz="0" w:space="0" w:color="auto"/>
        <w:right w:val="none" w:sz="0" w:space="0" w:color="auto"/>
      </w:divBdr>
    </w:div>
    <w:div w:id="1189026404">
      <w:bodyDiv w:val="1"/>
      <w:marLeft w:val="0"/>
      <w:marRight w:val="0"/>
      <w:marTop w:val="0"/>
      <w:marBottom w:val="0"/>
      <w:divBdr>
        <w:top w:val="none" w:sz="0" w:space="0" w:color="auto"/>
        <w:left w:val="none" w:sz="0" w:space="0" w:color="auto"/>
        <w:bottom w:val="none" w:sz="0" w:space="0" w:color="auto"/>
        <w:right w:val="none" w:sz="0" w:space="0" w:color="auto"/>
      </w:divBdr>
    </w:div>
    <w:div w:id="1193569651">
      <w:bodyDiv w:val="1"/>
      <w:marLeft w:val="0"/>
      <w:marRight w:val="0"/>
      <w:marTop w:val="0"/>
      <w:marBottom w:val="0"/>
      <w:divBdr>
        <w:top w:val="none" w:sz="0" w:space="0" w:color="auto"/>
        <w:left w:val="none" w:sz="0" w:space="0" w:color="auto"/>
        <w:bottom w:val="none" w:sz="0" w:space="0" w:color="auto"/>
        <w:right w:val="none" w:sz="0" w:space="0" w:color="auto"/>
      </w:divBdr>
      <w:divsChild>
        <w:div w:id="298922403">
          <w:marLeft w:val="0"/>
          <w:marRight w:val="0"/>
          <w:marTop w:val="0"/>
          <w:marBottom w:val="0"/>
          <w:divBdr>
            <w:top w:val="none" w:sz="0" w:space="0" w:color="auto"/>
            <w:left w:val="none" w:sz="0" w:space="0" w:color="auto"/>
            <w:bottom w:val="none" w:sz="0" w:space="0" w:color="auto"/>
            <w:right w:val="none" w:sz="0" w:space="0" w:color="auto"/>
          </w:divBdr>
          <w:divsChild>
            <w:div w:id="285162220">
              <w:marLeft w:val="0"/>
              <w:marRight w:val="0"/>
              <w:marTop w:val="0"/>
              <w:marBottom w:val="0"/>
              <w:divBdr>
                <w:top w:val="none" w:sz="0" w:space="0" w:color="auto"/>
                <w:left w:val="none" w:sz="0" w:space="0" w:color="auto"/>
                <w:bottom w:val="none" w:sz="0" w:space="0" w:color="auto"/>
                <w:right w:val="none" w:sz="0" w:space="0" w:color="auto"/>
              </w:divBdr>
              <w:divsChild>
                <w:div w:id="3293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23">
      <w:bodyDiv w:val="1"/>
      <w:marLeft w:val="0"/>
      <w:marRight w:val="0"/>
      <w:marTop w:val="0"/>
      <w:marBottom w:val="0"/>
      <w:divBdr>
        <w:top w:val="none" w:sz="0" w:space="0" w:color="auto"/>
        <w:left w:val="none" w:sz="0" w:space="0" w:color="auto"/>
        <w:bottom w:val="none" w:sz="0" w:space="0" w:color="auto"/>
        <w:right w:val="none" w:sz="0" w:space="0" w:color="auto"/>
      </w:divBdr>
    </w:div>
    <w:div w:id="1245214829">
      <w:bodyDiv w:val="1"/>
      <w:marLeft w:val="0"/>
      <w:marRight w:val="0"/>
      <w:marTop w:val="0"/>
      <w:marBottom w:val="0"/>
      <w:divBdr>
        <w:top w:val="none" w:sz="0" w:space="0" w:color="auto"/>
        <w:left w:val="none" w:sz="0" w:space="0" w:color="auto"/>
        <w:bottom w:val="none" w:sz="0" w:space="0" w:color="auto"/>
        <w:right w:val="none" w:sz="0" w:space="0" w:color="auto"/>
      </w:divBdr>
      <w:divsChild>
        <w:div w:id="1672559001">
          <w:marLeft w:val="0"/>
          <w:marRight w:val="0"/>
          <w:marTop w:val="0"/>
          <w:marBottom w:val="0"/>
          <w:divBdr>
            <w:top w:val="none" w:sz="0" w:space="0" w:color="auto"/>
            <w:left w:val="none" w:sz="0" w:space="0" w:color="auto"/>
            <w:bottom w:val="none" w:sz="0" w:space="0" w:color="auto"/>
            <w:right w:val="none" w:sz="0" w:space="0" w:color="auto"/>
          </w:divBdr>
          <w:divsChild>
            <w:div w:id="1060834257">
              <w:marLeft w:val="0"/>
              <w:marRight w:val="0"/>
              <w:marTop w:val="0"/>
              <w:marBottom w:val="0"/>
              <w:divBdr>
                <w:top w:val="none" w:sz="0" w:space="0" w:color="auto"/>
                <w:left w:val="none" w:sz="0" w:space="0" w:color="auto"/>
                <w:bottom w:val="none" w:sz="0" w:space="0" w:color="auto"/>
                <w:right w:val="none" w:sz="0" w:space="0" w:color="auto"/>
              </w:divBdr>
              <w:divsChild>
                <w:div w:id="197417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7109">
      <w:bodyDiv w:val="1"/>
      <w:marLeft w:val="0"/>
      <w:marRight w:val="0"/>
      <w:marTop w:val="0"/>
      <w:marBottom w:val="0"/>
      <w:divBdr>
        <w:top w:val="none" w:sz="0" w:space="0" w:color="auto"/>
        <w:left w:val="none" w:sz="0" w:space="0" w:color="auto"/>
        <w:bottom w:val="none" w:sz="0" w:space="0" w:color="auto"/>
        <w:right w:val="none" w:sz="0" w:space="0" w:color="auto"/>
      </w:divBdr>
      <w:divsChild>
        <w:div w:id="1527014606">
          <w:marLeft w:val="0"/>
          <w:marRight w:val="0"/>
          <w:marTop w:val="0"/>
          <w:marBottom w:val="0"/>
          <w:divBdr>
            <w:top w:val="none" w:sz="0" w:space="0" w:color="auto"/>
            <w:left w:val="none" w:sz="0" w:space="0" w:color="auto"/>
            <w:bottom w:val="none" w:sz="0" w:space="0" w:color="auto"/>
            <w:right w:val="none" w:sz="0" w:space="0" w:color="auto"/>
          </w:divBdr>
          <w:divsChild>
            <w:div w:id="728573763">
              <w:marLeft w:val="0"/>
              <w:marRight w:val="0"/>
              <w:marTop w:val="0"/>
              <w:marBottom w:val="0"/>
              <w:divBdr>
                <w:top w:val="none" w:sz="0" w:space="0" w:color="auto"/>
                <w:left w:val="none" w:sz="0" w:space="0" w:color="auto"/>
                <w:bottom w:val="none" w:sz="0" w:space="0" w:color="auto"/>
                <w:right w:val="none" w:sz="0" w:space="0" w:color="auto"/>
              </w:divBdr>
              <w:divsChild>
                <w:div w:id="878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882786">
      <w:bodyDiv w:val="1"/>
      <w:marLeft w:val="0"/>
      <w:marRight w:val="0"/>
      <w:marTop w:val="0"/>
      <w:marBottom w:val="0"/>
      <w:divBdr>
        <w:top w:val="none" w:sz="0" w:space="0" w:color="auto"/>
        <w:left w:val="none" w:sz="0" w:space="0" w:color="auto"/>
        <w:bottom w:val="none" w:sz="0" w:space="0" w:color="auto"/>
        <w:right w:val="none" w:sz="0" w:space="0" w:color="auto"/>
      </w:divBdr>
    </w:div>
    <w:div w:id="1280648455">
      <w:bodyDiv w:val="1"/>
      <w:marLeft w:val="0"/>
      <w:marRight w:val="0"/>
      <w:marTop w:val="0"/>
      <w:marBottom w:val="0"/>
      <w:divBdr>
        <w:top w:val="none" w:sz="0" w:space="0" w:color="auto"/>
        <w:left w:val="none" w:sz="0" w:space="0" w:color="auto"/>
        <w:bottom w:val="none" w:sz="0" w:space="0" w:color="auto"/>
        <w:right w:val="none" w:sz="0" w:space="0" w:color="auto"/>
      </w:divBdr>
    </w:div>
    <w:div w:id="1280914870">
      <w:bodyDiv w:val="1"/>
      <w:marLeft w:val="0"/>
      <w:marRight w:val="0"/>
      <w:marTop w:val="0"/>
      <w:marBottom w:val="0"/>
      <w:divBdr>
        <w:top w:val="none" w:sz="0" w:space="0" w:color="auto"/>
        <w:left w:val="none" w:sz="0" w:space="0" w:color="auto"/>
        <w:bottom w:val="none" w:sz="0" w:space="0" w:color="auto"/>
        <w:right w:val="none" w:sz="0" w:space="0" w:color="auto"/>
      </w:divBdr>
    </w:div>
    <w:div w:id="1305431831">
      <w:bodyDiv w:val="1"/>
      <w:marLeft w:val="0"/>
      <w:marRight w:val="0"/>
      <w:marTop w:val="0"/>
      <w:marBottom w:val="0"/>
      <w:divBdr>
        <w:top w:val="none" w:sz="0" w:space="0" w:color="auto"/>
        <w:left w:val="none" w:sz="0" w:space="0" w:color="auto"/>
        <w:bottom w:val="none" w:sz="0" w:space="0" w:color="auto"/>
        <w:right w:val="none" w:sz="0" w:space="0" w:color="auto"/>
      </w:divBdr>
    </w:div>
    <w:div w:id="1315639934">
      <w:bodyDiv w:val="1"/>
      <w:marLeft w:val="0"/>
      <w:marRight w:val="0"/>
      <w:marTop w:val="0"/>
      <w:marBottom w:val="0"/>
      <w:divBdr>
        <w:top w:val="none" w:sz="0" w:space="0" w:color="auto"/>
        <w:left w:val="none" w:sz="0" w:space="0" w:color="auto"/>
        <w:bottom w:val="none" w:sz="0" w:space="0" w:color="auto"/>
        <w:right w:val="none" w:sz="0" w:space="0" w:color="auto"/>
      </w:divBdr>
      <w:divsChild>
        <w:div w:id="2025933804">
          <w:marLeft w:val="0"/>
          <w:marRight w:val="0"/>
          <w:marTop w:val="0"/>
          <w:marBottom w:val="0"/>
          <w:divBdr>
            <w:top w:val="none" w:sz="0" w:space="0" w:color="auto"/>
            <w:left w:val="none" w:sz="0" w:space="0" w:color="auto"/>
            <w:bottom w:val="none" w:sz="0" w:space="0" w:color="auto"/>
            <w:right w:val="none" w:sz="0" w:space="0" w:color="auto"/>
          </w:divBdr>
          <w:divsChild>
            <w:div w:id="2100327519">
              <w:marLeft w:val="0"/>
              <w:marRight w:val="0"/>
              <w:marTop w:val="0"/>
              <w:marBottom w:val="0"/>
              <w:divBdr>
                <w:top w:val="none" w:sz="0" w:space="0" w:color="auto"/>
                <w:left w:val="none" w:sz="0" w:space="0" w:color="auto"/>
                <w:bottom w:val="none" w:sz="0" w:space="0" w:color="auto"/>
                <w:right w:val="none" w:sz="0" w:space="0" w:color="auto"/>
              </w:divBdr>
              <w:divsChild>
                <w:div w:id="964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786">
      <w:bodyDiv w:val="1"/>
      <w:marLeft w:val="0"/>
      <w:marRight w:val="0"/>
      <w:marTop w:val="0"/>
      <w:marBottom w:val="0"/>
      <w:divBdr>
        <w:top w:val="none" w:sz="0" w:space="0" w:color="auto"/>
        <w:left w:val="none" w:sz="0" w:space="0" w:color="auto"/>
        <w:bottom w:val="none" w:sz="0" w:space="0" w:color="auto"/>
        <w:right w:val="none" w:sz="0" w:space="0" w:color="auto"/>
      </w:divBdr>
    </w:div>
    <w:div w:id="1346399035">
      <w:bodyDiv w:val="1"/>
      <w:marLeft w:val="0"/>
      <w:marRight w:val="0"/>
      <w:marTop w:val="0"/>
      <w:marBottom w:val="0"/>
      <w:divBdr>
        <w:top w:val="none" w:sz="0" w:space="0" w:color="auto"/>
        <w:left w:val="none" w:sz="0" w:space="0" w:color="auto"/>
        <w:bottom w:val="none" w:sz="0" w:space="0" w:color="auto"/>
        <w:right w:val="none" w:sz="0" w:space="0" w:color="auto"/>
      </w:divBdr>
      <w:divsChild>
        <w:div w:id="1282541307">
          <w:marLeft w:val="0"/>
          <w:marRight w:val="0"/>
          <w:marTop w:val="0"/>
          <w:marBottom w:val="0"/>
          <w:divBdr>
            <w:top w:val="none" w:sz="0" w:space="0" w:color="auto"/>
            <w:left w:val="none" w:sz="0" w:space="0" w:color="auto"/>
            <w:bottom w:val="none" w:sz="0" w:space="0" w:color="auto"/>
            <w:right w:val="none" w:sz="0" w:space="0" w:color="auto"/>
          </w:divBdr>
          <w:divsChild>
            <w:div w:id="1245334098">
              <w:marLeft w:val="0"/>
              <w:marRight w:val="0"/>
              <w:marTop w:val="0"/>
              <w:marBottom w:val="0"/>
              <w:divBdr>
                <w:top w:val="none" w:sz="0" w:space="0" w:color="auto"/>
                <w:left w:val="none" w:sz="0" w:space="0" w:color="auto"/>
                <w:bottom w:val="none" w:sz="0" w:space="0" w:color="auto"/>
                <w:right w:val="none" w:sz="0" w:space="0" w:color="auto"/>
              </w:divBdr>
              <w:divsChild>
                <w:div w:id="20894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31029">
      <w:bodyDiv w:val="1"/>
      <w:marLeft w:val="0"/>
      <w:marRight w:val="0"/>
      <w:marTop w:val="0"/>
      <w:marBottom w:val="0"/>
      <w:divBdr>
        <w:top w:val="none" w:sz="0" w:space="0" w:color="auto"/>
        <w:left w:val="none" w:sz="0" w:space="0" w:color="auto"/>
        <w:bottom w:val="none" w:sz="0" w:space="0" w:color="auto"/>
        <w:right w:val="none" w:sz="0" w:space="0" w:color="auto"/>
      </w:divBdr>
    </w:div>
    <w:div w:id="1423526672">
      <w:bodyDiv w:val="1"/>
      <w:marLeft w:val="0"/>
      <w:marRight w:val="0"/>
      <w:marTop w:val="0"/>
      <w:marBottom w:val="0"/>
      <w:divBdr>
        <w:top w:val="none" w:sz="0" w:space="0" w:color="auto"/>
        <w:left w:val="none" w:sz="0" w:space="0" w:color="auto"/>
        <w:bottom w:val="none" w:sz="0" w:space="0" w:color="auto"/>
        <w:right w:val="none" w:sz="0" w:space="0" w:color="auto"/>
      </w:divBdr>
      <w:divsChild>
        <w:div w:id="1088698397">
          <w:marLeft w:val="0"/>
          <w:marRight w:val="0"/>
          <w:marTop w:val="0"/>
          <w:marBottom w:val="0"/>
          <w:divBdr>
            <w:top w:val="none" w:sz="0" w:space="0" w:color="auto"/>
            <w:left w:val="none" w:sz="0" w:space="0" w:color="auto"/>
            <w:bottom w:val="none" w:sz="0" w:space="0" w:color="auto"/>
            <w:right w:val="none" w:sz="0" w:space="0" w:color="auto"/>
          </w:divBdr>
          <w:divsChild>
            <w:div w:id="1830629428">
              <w:marLeft w:val="0"/>
              <w:marRight w:val="0"/>
              <w:marTop w:val="0"/>
              <w:marBottom w:val="0"/>
              <w:divBdr>
                <w:top w:val="none" w:sz="0" w:space="0" w:color="auto"/>
                <w:left w:val="none" w:sz="0" w:space="0" w:color="auto"/>
                <w:bottom w:val="none" w:sz="0" w:space="0" w:color="auto"/>
                <w:right w:val="none" w:sz="0" w:space="0" w:color="auto"/>
              </w:divBdr>
              <w:divsChild>
                <w:div w:id="56815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841026">
      <w:bodyDiv w:val="1"/>
      <w:marLeft w:val="0"/>
      <w:marRight w:val="0"/>
      <w:marTop w:val="0"/>
      <w:marBottom w:val="0"/>
      <w:divBdr>
        <w:top w:val="none" w:sz="0" w:space="0" w:color="auto"/>
        <w:left w:val="none" w:sz="0" w:space="0" w:color="auto"/>
        <w:bottom w:val="none" w:sz="0" w:space="0" w:color="auto"/>
        <w:right w:val="none" w:sz="0" w:space="0" w:color="auto"/>
      </w:divBdr>
      <w:divsChild>
        <w:div w:id="2008047591">
          <w:marLeft w:val="0"/>
          <w:marRight w:val="0"/>
          <w:marTop w:val="0"/>
          <w:marBottom w:val="0"/>
          <w:divBdr>
            <w:top w:val="none" w:sz="0" w:space="0" w:color="auto"/>
            <w:left w:val="none" w:sz="0" w:space="0" w:color="auto"/>
            <w:bottom w:val="none" w:sz="0" w:space="0" w:color="auto"/>
            <w:right w:val="none" w:sz="0" w:space="0" w:color="auto"/>
          </w:divBdr>
          <w:divsChild>
            <w:div w:id="2007853657">
              <w:marLeft w:val="0"/>
              <w:marRight w:val="0"/>
              <w:marTop w:val="0"/>
              <w:marBottom w:val="0"/>
              <w:divBdr>
                <w:top w:val="none" w:sz="0" w:space="0" w:color="auto"/>
                <w:left w:val="none" w:sz="0" w:space="0" w:color="auto"/>
                <w:bottom w:val="none" w:sz="0" w:space="0" w:color="auto"/>
                <w:right w:val="none" w:sz="0" w:space="0" w:color="auto"/>
              </w:divBdr>
              <w:divsChild>
                <w:div w:id="147941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54671">
      <w:bodyDiv w:val="1"/>
      <w:marLeft w:val="0"/>
      <w:marRight w:val="0"/>
      <w:marTop w:val="0"/>
      <w:marBottom w:val="0"/>
      <w:divBdr>
        <w:top w:val="none" w:sz="0" w:space="0" w:color="auto"/>
        <w:left w:val="none" w:sz="0" w:space="0" w:color="auto"/>
        <w:bottom w:val="none" w:sz="0" w:space="0" w:color="auto"/>
        <w:right w:val="none" w:sz="0" w:space="0" w:color="auto"/>
      </w:divBdr>
      <w:divsChild>
        <w:div w:id="1549294534">
          <w:marLeft w:val="0"/>
          <w:marRight w:val="0"/>
          <w:marTop w:val="0"/>
          <w:marBottom w:val="0"/>
          <w:divBdr>
            <w:top w:val="none" w:sz="0" w:space="0" w:color="auto"/>
            <w:left w:val="none" w:sz="0" w:space="0" w:color="auto"/>
            <w:bottom w:val="none" w:sz="0" w:space="0" w:color="auto"/>
            <w:right w:val="none" w:sz="0" w:space="0" w:color="auto"/>
          </w:divBdr>
          <w:divsChild>
            <w:div w:id="146754187">
              <w:marLeft w:val="0"/>
              <w:marRight w:val="0"/>
              <w:marTop w:val="0"/>
              <w:marBottom w:val="0"/>
              <w:divBdr>
                <w:top w:val="none" w:sz="0" w:space="0" w:color="auto"/>
                <w:left w:val="none" w:sz="0" w:space="0" w:color="auto"/>
                <w:bottom w:val="none" w:sz="0" w:space="0" w:color="auto"/>
                <w:right w:val="none" w:sz="0" w:space="0" w:color="auto"/>
              </w:divBdr>
              <w:divsChild>
                <w:div w:id="197540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10879">
      <w:bodyDiv w:val="1"/>
      <w:marLeft w:val="0"/>
      <w:marRight w:val="0"/>
      <w:marTop w:val="0"/>
      <w:marBottom w:val="0"/>
      <w:divBdr>
        <w:top w:val="none" w:sz="0" w:space="0" w:color="auto"/>
        <w:left w:val="none" w:sz="0" w:space="0" w:color="auto"/>
        <w:bottom w:val="none" w:sz="0" w:space="0" w:color="auto"/>
        <w:right w:val="none" w:sz="0" w:space="0" w:color="auto"/>
      </w:divBdr>
    </w:div>
    <w:div w:id="1500920932">
      <w:bodyDiv w:val="1"/>
      <w:marLeft w:val="0"/>
      <w:marRight w:val="0"/>
      <w:marTop w:val="0"/>
      <w:marBottom w:val="0"/>
      <w:divBdr>
        <w:top w:val="none" w:sz="0" w:space="0" w:color="auto"/>
        <w:left w:val="none" w:sz="0" w:space="0" w:color="auto"/>
        <w:bottom w:val="none" w:sz="0" w:space="0" w:color="auto"/>
        <w:right w:val="none" w:sz="0" w:space="0" w:color="auto"/>
      </w:divBdr>
    </w:div>
    <w:div w:id="1524590854">
      <w:bodyDiv w:val="1"/>
      <w:marLeft w:val="0"/>
      <w:marRight w:val="0"/>
      <w:marTop w:val="0"/>
      <w:marBottom w:val="0"/>
      <w:divBdr>
        <w:top w:val="none" w:sz="0" w:space="0" w:color="auto"/>
        <w:left w:val="none" w:sz="0" w:space="0" w:color="auto"/>
        <w:bottom w:val="none" w:sz="0" w:space="0" w:color="auto"/>
        <w:right w:val="none" w:sz="0" w:space="0" w:color="auto"/>
      </w:divBdr>
      <w:divsChild>
        <w:div w:id="1302229819">
          <w:marLeft w:val="0"/>
          <w:marRight w:val="0"/>
          <w:marTop w:val="0"/>
          <w:marBottom w:val="0"/>
          <w:divBdr>
            <w:top w:val="none" w:sz="0" w:space="0" w:color="auto"/>
            <w:left w:val="none" w:sz="0" w:space="0" w:color="auto"/>
            <w:bottom w:val="none" w:sz="0" w:space="0" w:color="auto"/>
            <w:right w:val="none" w:sz="0" w:space="0" w:color="auto"/>
          </w:divBdr>
          <w:divsChild>
            <w:div w:id="176966186">
              <w:marLeft w:val="0"/>
              <w:marRight w:val="0"/>
              <w:marTop w:val="0"/>
              <w:marBottom w:val="0"/>
              <w:divBdr>
                <w:top w:val="none" w:sz="0" w:space="0" w:color="auto"/>
                <w:left w:val="none" w:sz="0" w:space="0" w:color="auto"/>
                <w:bottom w:val="none" w:sz="0" w:space="0" w:color="auto"/>
                <w:right w:val="none" w:sz="0" w:space="0" w:color="auto"/>
              </w:divBdr>
              <w:divsChild>
                <w:div w:id="3206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98785">
      <w:bodyDiv w:val="1"/>
      <w:marLeft w:val="0"/>
      <w:marRight w:val="0"/>
      <w:marTop w:val="0"/>
      <w:marBottom w:val="0"/>
      <w:divBdr>
        <w:top w:val="none" w:sz="0" w:space="0" w:color="auto"/>
        <w:left w:val="none" w:sz="0" w:space="0" w:color="auto"/>
        <w:bottom w:val="none" w:sz="0" w:space="0" w:color="auto"/>
        <w:right w:val="none" w:sz="0" w:space="0" w:color="auto"/>
      </w:divBdr>
      <w:divsChild>
        <w:div w:id="913903523">
          <w:marLeft w:val="0"/>
          <w:marRight w:val="0"/>
          <w:marTop w:val="0"/>
          <w:marBottom w:val="0"/>
          <w:divBdr>
            <w:top w:val="none" w:sz="0" w:space="0" w:color="auto"/>
            <w:left w:val="none" w:sz="0" w:space="0" w:color="auto"/>
            <w:bottom w:val="none" w:sz="0" w:space="0" w:color="auto"/>
            <w:right w:val="none" w:sz="0" w:space="0" w:color="auto"/>
          </w:divBdr>
          <w:divsChild>
            <w:div w:id="760680667">
              <w:marLeft w:val="0"/>
              <w:marRight w:val="0"/>
              <w:marTop w:val="0"/>
              <w:marBottom w:val="0"/>
              <w:divBdr>
                <w:top w:val="none" w:sz="0" w:space="0" w:color="auto"/>
                <w:left w:val="none" w:sz="0" w:space="0" w:color="auto"/>
                <w:bottom w:val="none" w:sz="0" w:space="0" w:color="auto"/>
                <w:right w:val="none" w:sz="0" w:space="0" w:color="auto"/>
              </w:divBdr>
              <w:divsChild>
                <w:div w:id="656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564">
      <w:bodyDiv w:val="1"/>
      <w:marLeft w:val="0"/>
      <w:marRight w:val="0"/>
      <w:marTop w:val="0"/>
      <w:marBottom w:val="0"/>
      <w:divBdr>
        <w:top w:val="none" w:sz="0" w:space="0" w:color="auto"/>
        <w:left w:val="none" w:sz="0" w:space="0" w:color="auto"/>
        <w:bottom w:val="none" w:sz="0" w:space="0" w:color="auto"/>
        <w:right w:val="none" w:sz="0" w:space="0" w:color="auto"/>
      </w:divBdr>
      <w:divsChild>
        <w:div w:id="1330409319">
          <w:marLeft w:val="0"/>
          <w:marRight w:val="0"/>
          <w:marTop w:val="0"/>
          <w:marBottom w:val="0"/>
          <w:divBdr>
            <w:top w:val="none" w:sz="0" w:space="0" w:color="auto"/>
            <w:left w:val="none" w:sz="0" w:space="0" w:color="auto"/>
            <w:bottom w:val="none" w:sz="0" w:space="0" w:color="auto"/>
            <w:right w:val="none" w:sz="0" w:space="0" w:color="auto"/>
          </w:divBdr>
          <w:divsChild>
            <w:div w:id="413866074">
              <w:marLeft w:val="0"/>
              <w:marRight w:val="0"/>
              <w:marTop w:val="0"/>
              <w:marBottom w:val="0"/>
              <w:divBdr>
                <w:top w:val="none" w:sz="0" w:space="0" w:color="auto"/>
                <w:left w:val="none" w:sz="0" w:space="0" w:color="auto"/>
                <w:bottom w:val="none" w:sz="0" w:space="0" w:color="auto"/>
                <w:right w:val="none" w:sz="0" w:space="0" w:color="auto"/>
              </w:divBdr>
              <w:divsChild>
                <w:div w:id="148376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27754">
      <w:bodyDiv w:val="1"/>
      <w:marLeft w:val="0"/>
      <w:marRight w:val="0"/>
      <w:marTop w:val="0"/>
      <w:marBottom w:val="0"/>
      <w:divBdr>
        <w:top w:val="none" w:sz="0" w:space="0" w:color="auto"/>
        <w:left w:val="none" w:sz="0" w:space="0" w:color="auto"/>
        <w:bottom w:val="none" w:sz="0" w:space="0" w:color="auto"/>
        <w:right w:val="none" w:sz="0" w:space="0" w:color="auto"/>
      </w:divBdr>
    </w:div>
    <w:div w:id="1568488933">
      <w:bodyDiv w:val="1"/>
      <w:marLeft w:val="0"/>
      <w:marRight w:val="0"/>
      <w:marTop w:val="0"/>
      <w:marBottom w:val="0"/>
      <w:divBdr>
        <w:top w:val="none" w:sz="0" w:space="0" w:color="auto"/>
        <w:left w:val="none" w:sz="0" w:space="0" w:color="auto"/>
        <w:bottom w:val="none" w:sz="0" w:space="0" w:color="auto"/>
        <w:right w:val="none" w:sz="0" w:space="0" w:color="auto"/>
      </w:divBdr>
    </w:div>
    <w:div w:id="1587498676">
      <w:bodyDiv w:val="1"/>
      <w:marLeft w:val="0"/>
      <w:marRight w:val="0"/>
      <w:marTop w:val="0"/>
      <w:marBottom w:val="0"/>
      <w:divBdr>
        <w:top w:val="none" w:sz="0" w:space="0" w:color="auto"/>
        <w:left w:val="none" w:sz="0" w:space="0" w:color="auto"/>
        <w:bottom w:val="none" w:sz="0" w:space="0" w:color="auto"/>
        <w:right w:val="none" w:sz="0" w:space="0" w:color="auto"/>
      </w:divBdr>
    </w:div>
    <w:div w:id="1599287018">
      <w:bodyDiv w:val="1"/>
      <w:marLeft w:val="0"/>
      <w:marRight w:val="0"/>
      <w:marTop w:val="0"/>
      <w:marBottom w:val="0"/>
      <w:divBdr>
        <w:top w:val="none" w:sz="0" w:space="0" w:color="auto"/>
        <w:left w:val="none" w:sz="0" w:space="0" w:color="auto"/>
        <w:bottom w:val="none" w:sz="0" w:space="0" w:color="auto"/>
        <w:right w:val="none" w:sz="0" w:space="0" w:color="auto"/>
      </w:divBdr>
      <w:divsChild>
        <w:div w:id="1158031202">
          <w:marLeft w:val="0"/>
          <w:marRight w:val="0"/>
          <w:marTop w:val="0"/>
          <w:marBottom w:val="0"/>
          <w:divBdr>
            <w:top w:val="none" w:sz="0" w:space="0" w:color="auto"/>
            <w:left w:val="none" w:sz="0" w:space="0" w:color="auto"/>
            <w:bottom w:val="none" w:sz="0" w:space="0" w:color="auto"/>
            <w:right w:val="none" w:sz="0" w:space="0" w:color="auto"/>
          </w:divBdr>
          <w:divsChild>
            <w:div w:id="1388871410">
              <w:marLeft w:val="0"/>
              <w:marRight w:val="0"/>
              <w:marTop w:val="0"/>
              <w:marBottom w:val="0"/>
              <w:divBdr>
                <w:top w:val="none" w:sz="0" w:space="0" w:color="auto"/>
                <w:left w:val="none" w:sz="0" w:space="0" w:color="auto"/>
                <w:bottom w:val="none" w:sz="0" w:space="0" w:color="auto"/>
                <w:right w:val="none" w:sz="0" w:space="0" w:color="auto"/>
              </w:divBdr>
              <w:divsChild>
                <w:div w:id="7754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486918">
      <w:bodyDiv w:val="1"/>
      <w:marLeft w:val="0"/>
      <w:marRight w:val="0"/>
      <w:marTop w:val="0"/>
      <w:marBottom w:val="0"/>
      <w:divBdr>
        <w:top w:val="none" w:sz="0" w:space="0" w:color="auto"/>
        <w:left w:val="none" w:sz="0" w:space="0" w:color="auto"/>
        <w:bottom w:val="none" w:sz="0" w:space="0" w:color="auto"/>
        <w:right w:val="none" w:sz="0" w:space="0" w:color="auto"/>
      </w:divBdr>
    </w:div>
    <w:div w:id="1605916001">
      <w:bodyDiv w:val="1"/>
      <w:marLeft w:val="0"/>
      <w:marRight w:val="0"/>
      <w:marTop w:val="0"/>
      <w:marBottom w:val="0"/>
      <w:divBdr>
        <w:top w:val="none" w:sz="0" w:space="0" w:color="auto"/>
        <w:left w:val="none" w:sz="0" w:space="0" w:color="auto"/>
        <w:bottom w:val="none" w:sz="0" w:space="0" w:color="auto"/>
        <w:right w:val="none" w:sz="0" w:space="0" w:color="auto"/>
      </w:divBdr>
    </w:div>
    <w:div w:id="1617985220">
      <w:bodyDiv w:val="1"/>
      <w:marLeft w:val="0"/>
      <w:marRight w:val="0"/>
      <w:marTop w:val="0"/>
      <w:marBottom w:val="0"/>
      <w:divBdr>
        <w:top w:val="none" w:sz="0" w:space="0" w:color="auto"/>
        <w:left w:val="none" w:sz="0" w:space="0" w:color="auto"/>
        <w:bottom w:val="none" w:sz="0" w:space="0" w:color="auto"/>
        <w:right w:val="none" w:sz="0" w:space="0" w:color="auto"/>
      </w:divBdr>
    </w:div>
    <w:div w:id="1640190719">
      <w:bodyDiv w:val="1"/>
      <w:marLeft w:val="0"/>
      <w:marRight w:val="0"/>
      <w:marTop w:val="0"/>
      <w:marBottom w:val="0"/>
      <w:divBdr>
        <w:top w:val="none" w:sz="0" w:space="0" w:color="auto"/>
        <w:left w:val="none" w:sz="0" w:space="0" w:color="auto"/>
        <w:bottom w:val="none" w:sz="0" w:space="0" w:color="auto"/>
        <w:right w:val="none" w:sz="0" w:space="0" w:color="auto"/>
      </w:divBdr>
    </w:div>
    <w:div w:id="1649744254">
      <w:bodyDiv w:val="1"/>
      <w:marLeft w:val="0"/>
      <w:marRight w:val="0"/>
      <w:marTop w:val="0"/>
      <w:marBottom w:val="0"/>
      <w:divBdr>
        <w:top w:val="none" w:sz="0" w:space="0" w:color="auto"/>
        <w:left w:val="none" w:sz="0" w:space="0" w:color="auto"/>
        <w:bottom w:val="none" w:sz="0" w:space="0" w:color="auto"/>
        <w:right w:val="none" w:sz="0" w:space="0" w:color="auto"/>
      </w:divBdr>
    </w:div>
    <w:div w:id="1653364122">
      <w:bodyDiv w:val="1"/>
      <w:marLeft w:val="0"/>
      <w:marRight w:val="0"/>
      <w:marTop w:val="0"/>
      <w:marBottom w:val="0"/>
      <w:divBdr>
        <w:top w:val="none" w:sz="0" w:space="0" w:color="auto"/>
        <w:left w:val="none" w:sz="0" w:space="0" w:color="auto"/>
        <w:bottom w:val="none" w:sz="0" w:space="0" w:color="auto"/>
        <w:right w:val="none" w:sz="0" w:space="0" w:color="auto"/>
      </w:divBdr>
    </w:div>
    <w:div w:id="1710955931">
      <w:bodyDiv w:val="1"/>
      <w:marLeft w:val="0"/>
      <w:marRight w:val="0"/>
      <w:marTop w:val="0"/>
      <w:marBottom w:val="0"/>
      <w:divBdr>
        <w:top w:val="none" w:sz="0" w:space="0" w:color="auto"/>
        <w:left w:val="none" w:sz="0" w:space="0" w:color="auto"/>
        <w:bottom w:val="none" w:sz="0" w:space="0" w:color="auto"/>
        <w:right w:val="none" w:sz="0" w:space="0" w:color="auto"/>
      </w:divBdr>
    </w:div>
    <w:div w:id="1714110242">
      <w:bodyDiv w:val="1"/>
      <w:marLeft w:val="0"/>
      <w:marRight w:val="0"/>
      <w:marTop w:val="0"/>
      <w:marBottom w:val="0"/>
      <w:divBdr>
        <w:top w:val="none" w:sz="0" w:space="0" w:color="auto"/>
        <w:left w:val="none" w:sz="0" w:space="0" w:color="auto"/>
        <w:bottom w:val="none" w:sz="0" w:space="0" w:color="auto"/>
        <w:right w:val="none" w:sz="0" w:space="0" w:color="auto"/>
      </w:divBdr>
    </w:div>
    <w:div w:id="1720933597">
      <w:bodyDiv w:val="1"/>
      <w:marLeft w:val="0"/>
      <w:marRight w:val="0"/>
      <w:marTop w:val="0"/>
      <w:marBottom w:val="0"/>
      <w:divBdr>
        <w:top w:val="none" w:sz="0" w:space="0" w:color="auto"/>
        <w:left w:val="none" w:sz="0" w:space="0" w:color="auto"/>
        <w:bottom w:val="none" w:sz="0" w:space="0" w:color="auto"/>
        <w:right w:val="none" w:sz="0" w:space="0" w:color="auto"/>
      </w:divBdr>
    </w:div>
    <w:div w:id="1729302986">
      <w:bodyDiv w:val="1"/>
      <w:marLeft w:val="0"/>
      <w:marRight w:val="0"/>
      <w:marTop w:val="0"/>
      <w:marBottom w:val="0"/>
      <w:divBdr>
        <w:top w:val="none" w:sz="0" w:space="0" w:color="auto"/>
        <w:left w:val="none" w:sz="0" w:space="0" w:color="auto"/>
        <w:bottom w:val="none" w:sz="0" w:space="0" w:color="auto"/>
        <w:right w:val="none" w:sz="0" w:space="0" w:color="auto"/>
      </w:divBdr>
    </w:div>
    <w:div w:id="1748726485">
      <w:bodyDiv w:val="1"/>
      <w:marLeft w:val="0"/>
      <w:marRight w:val="0"/>
      <w:marTop w:val="0"/>
      <w:marBottom w:val="0"/>
      <w:divBdr>
        <w:top w:val="none" w:sz="0" w:space="0" w:color="auto"/>
        <w:left w:val="none" w:sz="0" w:space="0" w:color="auto"/>
        <w:bottom w:val="none" w:sz="0" w:space="0" w:color="auto"/>
        <w:right w:val="none" w:sz="0" w:space="0" w:color="auto"/>
      </w:divBdr>
    </w:div>
    <w:div w:id="1797063533">
      <w:bodyDiv w:val="1"/>
      <w:marLeft w:val="0"/>
      <w:marRight w:val="0"/>
      <w:marTop w:val="0"/>
      <w:marBottom w:val="0"/>
      <w:divBdr>
        <w:top w:val="none" w:sz="0" w:space="0" w:color="auto"/>
        <w:left w:val="none" w:sz="0" w:space="0" w:color="auto"/>
        <w:bottom w:val="none" w:sz="0" w:space="0" w:color="auto"/>
        <w:right w:val="none" w:sz="0" w:space="0" w:color="auto"/>
      </w:divBdr>
      <w:divsChild>
        <w:div w:id="13118643">
          <w:marLeft w:val="0"/>
          <w:marRight w:val="0"/>
          <w:marTop w:val="0"/>
          <w:marBottom w:val="0"/>
          <w:divBdr>
            <w:top w:val="none" w:sz="0" w:space="0" w:color="auto"/>
            <w:left w:val="none" w:sz="0" w:space="0" w:color="auto"/>
            <w:bottom w:val="none" w:sz="0" w:space="0" w:color="auto"/>
            <w:right w:val="none" w:sz="0" w:space="0" w:color="auto"/>
          </w:divBdr>
          <w:divsChild>
            <w:div w:id="1934778742">
              <w:marLeft w:val="0"/>
              <w:marRight w:val="0"/>
              <w:marTop w:val="0"/>
              <w:marBottom w:val="0"/>
              <w:divBdr>
                <w:top w:val="none" w:sz="0" w:space="0" w:color="auto"/>
                <w:left w:val="none" w:sz="0" w:space="0" w:color="auto"/>
                <w:bottom w:val="none" w:sz="0" w:space="0" w:color="auto"/>
                <w:right w:val="none" w:sz="0" w:space="0" w:color="auto"/>
              </w:divBdr>
              <w:divsChild>
                <w:div w:id="11935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30">
      <w:bodyDiv w:val="1"/>
      <w:marLeft w:val="0"/>
      <w:marRight w:val="0"/>
      <w:marTop w:val="0"/>
      <w:marBottom w:val="0"/>
      <w:divBdr>
        <w:top w:val="none" w:sz="0" w:space="0" w:color="auto"/>
        <w:left w:val="none" w:sz="0" w:space="0" w:color="auto"/>
        <w:bottom w:val="none" w:sz="0" w:space="0" w:color="auto"/>
        <w:right w:val="none" w:sz="0" w:space="0" w:color="auto"/>
      </w:divBdr>
      <w:divsChild>
        <w:div w:id="1759859847">
          <w:marLeft w:val="0"/>
          <w:marRight w:val="0"/>
          <w:marTop w:val="0"/>
          <w:marBottom w:val="0"/>
          <w:divBdr>
            <w:top w:val="none" w:sz="0" w:space="0" w:color="auto"/>
            <w:left w:val="none" w:sz="0" w:space="0" w:color="auto"/>
            <w:bottom w:val="none" w:sz="0" w:space="0" w:color="auto"/>
            <w:right w:val="none" w:sz="0" w:space="0" w:color="auto"/>
          </w:divBdr>
          <w:divsChild>
            <w:div w:id="901333723">
              <w:marLeft w:val="0"/>
              <w:marRight w:val="0"/>
              <w:marTop w:val="0"/>
              <w:marBottom w:val="0"/>
              <w:divBdr>
                <w:top w:val="none" w:sz="0" w:space="0" w:color="auto"/>
                <w:left w:val="none" w:sz="0" w:space="0" w:color="auto"/>
                <w:bottom w:val="none" w:sz="0" w:space="0" w:color="auto"/>
                <w:right w:val="none" w:sz="0" w:space="0" w:color="auto"/>
              </w:divBdr>
              <w:divsChild>
                <w:div w:id="9817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203">
      <w:bodyDiv w:val="1"/>
      <w:marLeft w:val="0"/>
      <w:marRight w:val="0"/>
      <w:marTop w:val="0"/>
      <w:marBottom w:val="0"/>
      <w:divBdr>
        <w:top w:val="none" w:sz="0" w:space="0" w:color="auto"/>
        <w:left w:val="none" w:sz="0" w:space="0" w:color="auto"/>
        <w:bottom w:val="none" w:sz="0" w:space="0" w:color="auto"/>
        <w:right w:val="none" w:sz="0" w:space="0" w:color="auto"/>
      </w:divBdr>
    </w:div>
    <w:div w:id="1824734275">
      <w:bodyDiv w:val="1"/>
      <w:marLeft w:val="0"/>
      <w:marRight w:val="0"/>
      <w:marTop w:val="0"/>
      <w:marBottom w:val="0"/>
      <w:divBdr>
        <w:top w:val="none" w:sz="0" w:space="0" w:color="auto"/>
        <w:left w:val="none" w:sz="0" w:space="0" w:color="auto"/>
        <w:bottom w:val="none" w:sz="0" w:space="0" w:color="auto"/>
        <w:right w:val="none" w:sz="0" w:space="0" w:color="auto"/>
      </w:divBdr>
      <w:divsChild>
        <w:div w:id="115759507">
          <w:marLeft w:val="0"/>
          <w:marRight w:val="0"/>
          <w:marTop w:val="0"/>
          <w:marBottom w:val="0"/>
          <w:divBdr>
            <w:top w:val="none" w:sz="0" w:space="0" w:color="auto"/>
            <w:left w:val="none" w:sz="0" w:space="0" w:color="auto"/>
            <w:bottom w:val="none" w:sz="0" w:space="0" w:color="auto"/>
            <w:right w:val="none" w:sz="0" w:space="0" w:color="auto"/>
          </w:divBdr>
          <w:divsChild>
            <w:div w:id="682778768">
              <w:marLeft w:val="0"/>
              <w:marRight w:val="0"/>
              <w:marTop w:val="0"/>
              <w:marBottom w:val="0"/>
              <w:divBdr>
                <w:top w:val="none" w:sz="0" w:space="0" w:color="auto"/>
                <w:left w:val="none" w:sz="0" w:space="0" w:color="auto"/>
                <w:bottom w:val="none" w:sz="0" w:space="0" w:color="auto"/>
                <w:right w:val="none" w:sz="0" w:space="0" w:color="auto"/>
              </w:divBdr>
              <w:divsChild>
                <w:div w:id="13453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163773">
      <w:bodyDiv w:val="1"/>
      <w:marLeft w:val="0"/>
      <w:marRight w:val="0"/>
      <w:marTop w:val="0"/>
      <w:marBottom w:val="0"/>
      <w:divBdr>
        <w:top w:val="none" w:sz="0" w:space="0" w:color="auto"/>
        <w:left w:val="none" w:sz="0" w:space="0" w:color="auto"/>
        <w:bottom w:val="none" w:sz="0" w:space="0" w:color="auto"/>
        <w:right w:val="none" w:sz="0" w:space="0" w:color="auto"/>
      </w:divBdr>
      <w:divsChild>
        <w:div w:id="1963032267">
          <w:marLeft w:val="0"/>
          <w:marRight w:val="0"/>
          <w:marTop w:val="0"/>
          <w:marBottom w:val="0"/>
          <w:divBdr>
            <w:top w:val="none" w:sz="0" w:space="0" w:color="auto"/>
            <w:left w:val="none" w:sz="0" w:space="0" w:color="auto"/>
            <w:bottom w:val="none" w:sz="0" w:space="0" w:color="auto"/>
            <w:right w:val="none" w:sz="0" w:space="0" w:color="auto"/>
          </w:divBdr>
          <w:divsChild>
            <w:div w:id="2076005495">
              <w:marLeft w:val="0"/>
              <w:marRight w:val="0"/>
              <w:marTop w:val="0"/>
              <w:marBottom w:val="0"/>
              <w:divBdr>
                <w:top w:val="none" w:sz="0" w:space="0" w:color="auto"/>
                <w:left w:val="none" w:sz="0" w:space="0" w:color="auto"/>
                <w:bottom w:val="none" w:sz="0" w:space="0" w:color="auto"/>
                <w:right w:val="none" w:sz="0" w:space="0" w:color="auto"/>
              </w:divBdr>
              <w:divsChild>
                <w:div w:id="19584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85553">
      <w:bodyDiv w:val="1"/>
      <w:marLeft w:val="0"/>
      <w:marRight w:val="0"/>
      <w:marTop w:val="0"/>
      <w:marBottom w:val="0"/>
      <w:divBdr>
        <w:top w:val="none" w:sz="0" w:space="0" w:color="auto"/>
        <w:left w:val="none" w:sz="0" w:space="0" w:color="auto"/>
        <w:bottom w:val="none" w:sz="0" w:space="0" w:color="auto"/>
        <w:right w:val="none" w:sz="0" w:space="0" w:color="auto"/>
      </w:divBdr>
    </w:div>
    <w:div w:id="1853303526">
      <w:bodyDiv w:val="1"/>
      <w:marLeft w:val="0"/>
      <w:marRight w:val="0"/>
      <w:marTop w:val="0"/>
      <w:marBottom w:val="0"/>
      <w:divBdr>
        <w:top w:val="none" w:sz="0" w:space="0" w:color="auto"/>
        <w:left w:val="none" w:sz="0" w:space="0" w:color="auto"/>
        <w:bottom w:val="none" w:sz="0" w:space="0" w:color="auto"/>
        <w:right w:val="none" w:sz="0" w:space="0" w:color="auto"/>
      </w:divBdr>
    </w:div>
    <w:div w:id="1878620891">
      <w:bodyDiv w:val="1"/>
      <w:marLeft w:val="0"/>
      <w:marRight w:val="0"/>
      <w:marTop w:val="0"/>
      <w:marBottom w:val="0"/>
      <w:divBdr>
        <w:top w:val="none" w:sz="0" w:space="0" w:color="auto"/>
        <w:left w:val="none" w:sz="0" w:space="0" w:color="auto"/>
        <w:bottom w:val="none" w:sz="0" w:space="0" w:color="auto"/>
        <w:right w:val="none" w:sz="0" w:space="0" w:color="auto"/>
      </w:divBdr>
    </w:div>
    <w:div w:id="1903246002">
      <w:bodyDiv w:val="1"/>
      <w:marLeft w:val="0"/>
      <w:marRight w:val="0"/>
      <w:marTop w:val="0"/>
      <w:marBottom w:val="0"/>
      <w:divBdr>
        <w:top w:val="none" w:sz="0" w:space="0" w:color="auto"/>
        <w:left w:val="none" w:sz="0" w:space="0" w:color="auto"/>
        <w:bottom w:val="none" w:sz="0" w:space="0" w:color="auto"/>
        <w:right w:val="none" w:sz="0" w:space="0" w:color="auto"/>
      </w:divBdr>
      <w:divsChild>
        <w:div w:id="1557931667">
          <w:marLeft w:val="0"/>
          <w:marRight w:val="0"/>
          <w:marTop w:val="0"/>
          <w:marBottom w:val="0"/>
          <w:divBdr>
            <w:top w:val="none" w:sz="0" w:space="0" w:color="auto"/>
            <w:left w:val="none" w:sz="0" w:space="0" w:color="auto"/>
            <w:bottom w:val="none" w:sz="0" w:space="0" w:color="auto"/>
            <w:right w:val="none" w:sz="0" w:space="0" w:color="auto"/>
          </w:divBdr>
          <w:divsChild>
            <w:div w:id="2044362423">
              <w:marLeft w:val="0"/>
              <w:marRight w:val="0"/>
              <w:marTop w:val="0"/>
              <w:marBottom w:val="0"/>
              <w:divBdr>
                <w:top w:val="none" w:sz="0" w:space="0" w:color="auto"/>
                <w:left w:val="none" w:sz="0" w:space="0" w:color="auto"/>
                <w:bottom w:val="none" w:sz="0" w:space="0" w:color="auto"/>
                <w:right w:val="none" w:sz="0" w:space="0" w:color="auto"/>
              </w:divBdr>
              <w:divsChild>
                <w:div w:id="7305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145944">
      <w:bodyDiv w:val="1"/>
      <w:marLeft w:val="0"/>
      <w:marRight w:val="0"/>
      <w:marTop w:val="0"/>
      <w:marBottom w:val="0"/>
      <w:divBdr>
        <w:top w:val="none" w:sz="0" w:space="0" w:color="auto"/>
        <w:left w:val="none" w:sz="0" w:space="0" w:color="auto"/>
        <w:bottom w:val="none" w:sz="0" w:space="0" w:color="auto"/>
        <w:right w:val="none" w:sz="0" w:space="0" w:color="auto"/>
      </w:divBdr>
      <w:divsChild>
        <w:div w:id="898829806">
          <w:marLeft w:val="0"/>
          <w:marRight w:val="0"/>
          <w:marTop w:val="0"/>
          <w:marBottom w:val="0"/>
          <w:divBdr>
            <w:top w:val="none" w:sz="0" w:space="0" w:color="auto"/>
            <w:left w:val="none" w:sz="0" w:space="0" w:color="auto"/>
            <w:bottom w:val="none" w:sz="0" w:space="0" w:color="auto"/>
            <w:right w:val="none" w:sz="0" w:space="0" w:color="auto"/>
          </w:divBdr>
          <w:divsChild>
            <w:div w:id="1781490416">
              <w:marLeft w:val="0"/>
              <w:marRight w:val="0"/>
              <w:marTop w:val="0"/>
              <w:marBottom w:val="0"/>
              <w:divBdr>
                <w:top w:val="none" w:sz="0" w:space="0" w:color="auto"/>
                <w:left w:val="none" w:sz="0" w:space="0" w:color="auto"/>
                <w:bottom w:val="none" w:sz="0" w:space="0" w:color="auto"/>
                <w:right w:val="none" w:sz="0" w:space="0" w:color="auto"/>
              </w:divBdr>
              <w:divsChild>
                <w:div w:id="164321339">
                  <w:marLeft w:val="0"/>
                  <w:marRight w:val="0"/>
                  <w:marTop w:val="0"/>
                  <w:marBottom w:val="0"/>
                  <w:divBdr>
                    <w:top w:val="none" w:sz="0" w:space="0" w:color="auto"/>
                    <w:left w:val="none" w:sz="0" w:space="0" w:color="auto"/>
                    <w:bottom w:val="none" w:sz="0" w:space="0" w:color="auto"/>
                    <w:right w:val="none" w:sz="0" w:space="0" w:color="auto"/>
                  </w:divBdr>
                  <w:divsChild>
                    <w:div w:id="54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45125">
      <w:bodyDiv w:val="1"/>
      <w:marLeft w:val="0"/>
      <w:marRight w:val="0"/>
      <w:marTop w:val="0"/>
      <w:marBottom w:val="0"/>
      <w:divBdr>
        <w:top w:val="none" w:sz="0" w:space="0" w:color="auto"/>
        <w:left w:val="none" w:sz="0" w:space="0" w:color="auto"/>
        <w:bottom w:val="none" w:sz="0" w:space="0" w:color="auto"/>
        <w:right w:val="none" w:sz="0" w:space="0" w:color="auto"/>
      </w:divBdr>
      <w:divsChild>
        <w:div w:id="57016360">
          <w:marLeft w:val="0"/>
          <w:marRight w:val="0"/>
          <w:marTop w:val="0"/>
          <w:marBottom w:val="0"/>
          <w:divBdr>
            <w:top w:val="none" w:sz="0" w:space="0" w:color="auto"/>
            <w:left w:val="none" w:sz="0" w:space="0" w:color="auto"/>
            <w:bottom w:val="none" w:sz="0" w:space="0" w:color="auto"/>
            <w:right w:val="none" w:sz="0" w:space="0" w:color="auto"/>
          </w:divBdr>
          <w:divsChild>
            <w:div w:id="438334255">
              <w:marLeft w:val="0"/>
              <w:marRight w:val="0"/>
              <w:marTop w:val="0"/>
              <w:marBottom w:val="0"/>
              <w:divBdr>
                <w:top w:val="none" w:sz="0" w:space="0" w:color="auto"/>
                <w:left w:val="none" w:sz="0" w:space="0" w:color="auto"/>
                <w:bottom w:val="none" w:sz="0" w:space="0" w:color="auto"/>
                <w:right w:val="none" w:sz="0" w:space="0" w:color="auto"/>
              </w:divBdr>
              <w:divsChild>
                <w:div w:id="17468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5699">
      <w:bodyDiv w:val="1"/>
      <w:marLeft w:val="0"/>
      <w:marRight w:val="0"/>
      <w:marTop w:val="0"/>
      <w:marBottom w:val="0"/>
      <w:divBdr>
        <w:top w:val="none" w:sz="0" w:space="0" w:color="auto"/>
        <w:left w:val="none" w:sz="0" w:space="0" w:color="auto"/>
        <w:bottom w:val="none" w:sz="0" w:space="0" w:color="auto"/>
        <w:right w:val="none" w:sz="0" w:space="0" w:color="auto"/>
      </w:divBdr>
    </w:div>
    <w:div w:id="1997300545">
      <w:bodyDiv w:val="1"/>
      <w:marLeft w:val="0"/>
      <w:marRight w:val="0"/>
      <w:marTop w:val="0"/>
      <w:marBottom w:val="0"/>
      <w:divBdr>
        <w:top w:val="none" w:sz="0" w:space="0" w:color="auto"/>
        <w:left w:val="none" w:sz="0" w:space="0" w:color="auto"/>
        <w:bottom w:val="none" w:sz="0" w:space="0" w:color="auto"/>
        <w:right w:val="none" w:sz="0" w:space="0" w:color="auto"/>
      </w:divBdr>
    </w:div>
    <w:div w:id="2016494989">
      <w:bodyDiv w:val="1"/>
      <w:marLeft w:val="0"/>
      <w:marRight w:val="0"/>
      <w:marTop w:val="0"/>
      <w:marBottom w:val="0"/>
      <w:divBdr>
        <w:top w:val="none" w:sz="0" w:space="0" w:color="auto"/>
        <w:left w:val="none" w:sz="0" w:space="0" w:color="auto"/>
        <w:bottom w:val="none" w:sz="0" w:space="0" w:color="auto"/>
        <w:right w:val="none" w:sz="0" w:space="0" w:color="auto"/>
      </w:divBdr>
    </w:div>
    <w:div w:id="2019044105">
      <w:bodyDiv w:val="1"/>
      <w:marLeft w:val="0"/>
      <w:marRight w:val="0"/>
      <w:marTop w:val="0"/>
      <w:marBottom w:val="0"/>
      <w:divBdr>
        <w:top w:val="none" w:sz="0" w:space="0" w:color="auto"/>
        <w:left w:val="none" w:sz="0" w:space="0" w:color="auto"/>
        <w:bottom w:val="none" w:sz="0" w:space="0" w:color="auto"/>
        <w:right w:val="none" w:sz="0" w:space="0" w:color="auto"/>
      </w:divBdr>
      <w:divsChild>
        <w:div w:id="301541008">
          <w:marLeft w:val="0"/>
          <w:marRight w:val="0"/>
          <w:marTop w:val="0"/>
          <w:marBottom w:val="0"/>
          <w:divBdr>
            <w:top w:val="none" w:sz="0" w:space="0" w:color="auto"/>
            <w:left w:val="none" w:sz="0" w:space="0" w:color="auto"/>
            <w:bottom w:val="none" w:sz="0" w:space="0" w:color="auto"/>
            <w:right w:val="none" w:sz="0" w:space="0" w:color="auto"/>
          </w:divBdr>
          <w:divsChild>
            <w:div w:id="1977417872">
              <w:marLeft w:val="0"/>
              <w:marRight w:val="0"/>
              <w:marTop w:val="0"/>
              <w:marBottom w:val="0"/>
              <w:divBdr>
                <w:top w:val="none" w:sz="0" w:space="0" w:color="auto"/>
                <w:left w:val="none" w:sz="0" w:space="0" w:color="auto"/>
                <w:bottom w:val="none" w:sz="0" w:space="0" w:color="auto"/>
                <w:right w:val="none" w:sz="0" w:space="0" w:color="auto"/>
              </w:divBdr>
              <w:divsChild>
                <w:div w:id="2059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0253">
      <w:bodyDiv w:val="1"/>
      <w:marLeft w:val="0"/>
      <w:marRight w:val="0"/>
      <w:marTop w:val="0"/>
      <w:marBottom w:val="0"/>
      <w:divBdr>
        <w:top w:val="none" w:sz="0" w:space="0" w:color="auto"/>
        <w:left w:val="none" w:sz="0" w:space="0" w:color="auto"/>
        <w:bottom w:val="none" w:sz="0" w:space="0" w:color="auto"/>
        <w:right w:val="none" w:sz="0" w:space="0" w:color="auto"/>
      </w:divBdr>
      <w:divsChild>
        <w:div w:id="97913066">
          <w:marLeft w:val="0"/>
          <w:marRight w:val="0"/>
          <w:marTop w:val="0"/>
          <w:marBottom w:val="0"/>
          <w:divBdr>
            <w:top w:val="none" w:sz="0" w:space="0" w:color="auto"/>
            <w:left w:val="none" w:sz="0" w:space="0" w:color="auto"/>
            <w:bottom w:val="none" w:sz="0" w:space="0" w:color="auto"/>
            <w:right w:val="none" w:sz="0" w:space="0" w:color="auto"/>
          </w:divBdr>
          <w:divsChild>
            <w:div w:id="1504399589">
              <w:marLeft w:val="0"/>
              <w:marRight w:val="0"/>
              <w:marTop w:val="0"/>
              <w:marBottom w:val="0"/>
              <w:divBdr>
                <w:top w:val="none" w:sz="0" w:space="0" w:color="auto"/>
                <w:left w:val="none" w:sz="0" w:space="0" w:color="auto"/>
                <w:bottom w:val="none" w:sz="0" w:space="0" w:color="auto"/>
                <w:right w:val="none" w:sz="0" w:space="0" w:color="auto"/>
              </w:divBdr>
              <w:divsChild>
                <w:div w:id="18582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0269">
      <w:bodyDiv w:val="1"/>
      <w:marLeft w:val="0"/>
      <w:marRight w:val="0"/>
      <w:marTop w:val="0"/>
      <w:marBottom w:val="0"/>
      <w:divBdr>
        <w:top w:val="none" w:sz="0" w:space="0" w:color="auto"/>
        <w:left w:val="none" w:sz="0" w:space="0" w:color="auto"/>
        <w:bottom w:val="none" w:sz="0" w:space="0" w:color="auto"/>
        <w:right w:val="none" w:sz="0" w:space="0" w:color="auto"/>
      </w:divBdr>
      <w:divsChild>
        <w:div w:id="2050910806">
          <w:marLeft w:val="0"/>
          <w:marRight w:val="0"/>
          <w:marTop w:val="0"/>
          <w:marBottom w:val="0"/>
          <w:divBdr>
            <w:top w:val="none" w:sz="0" w:space="0" w:color="auto"/>
            <w:left w:val="none" w:sz="0" w:space="0" w:color="auto"/>
            <w:bottom w:val="none" w:sz="0" w:space="0" w:color="auto"/>
            <w:right w:val="none" w:sz="0" w:space="0" w:color="auto"/>
          </w:divBdr>
          <w:divsChild>
            <w:div w:id="619604168">
              <w:marLeft w:val="0"/>
              <w:marRight w:val="0"/>
              <w:marTop w:val="0"/>
              <w:marBottom w:val="0"/>
              <w:divBdr>
                <w:top w:val="none" w:sz="0" w:space="0" w:color="auto"/>
                <w:left w:val="none" w:sz="0" w:space="0" w:color="auto"/>
                <w:bottom w:val="none" w:sz="0" w:space="0" w:color="auto"/>
                <w:right w:val="none" w:sz="0" w:space="0" w:color="auto"/>
              </w:divBdr>
              <w:divsChild>
                <w:div w:id="11655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7423">
      <w:bodyDiv w:val="1"/>
      <w:marLeft w:val="0"/>
      <w:marRight w:val="0"/>
      <w:marTop w:val="0"/>
      <w:marBottom w:val="0"/>
      <w:divBdr>
        <w:top w:val="none" w:sz="0" w:space="0" w:color="auto"/>
        <w:left w:val="none" w:sz="0" w:space="0" w:color="auto"/>
        <w:bottom w:val="none" w:sz="0" w:space="0" w:color="auto"/>
        <w:right w:val="none" w:sz="0" w:space="0" w:color="auto"/>
      </w:divBdr>
      <w:divsChild>
        <w:div w:id="231477212">
          <w:marLeft w:val="0"/>
          <w:marRight w:val="0"/>
          <w:marTop w:val="0"/>
          <w:marBottom w:val="0"/>
          <w:divBdr>
            <w:top w:val="none" w:sz="0" w:space="0" w:color="auto"/>
            <w:left w:val="none" w:sz="0" w:space="0" w:color="auto"/>
            <w:bottom w:val="none" w:sz="0" w:space="0" w:color="auto"/>
            <w:right w:val="none" w:sz="0" w:space="0" w:color="auto"/>
          </w:divBdr>
          <w:divsChild>
            <w:div w:id="489636812">
              <w:marLeft w:val="0"/>
              <w:marRight w:val="0"/>
              <w:marTop w:val="0"/>
              <w:marBottom w:val="0"/>
              <w:divBdr>
                <w:top w:val="none" w:sz="0" w:space="0" w:color="auto"/>
                <w:left w:val="none" w:sz="0" w:space="0" w:color="auto"/>
                <w:bottom w:val="none" w:sz="0" w:space="0" w:color="auto"/>
                <w:right w:val="none" w:sz="0" w:space="0" w:color="auto"/>
              </w:divBdr>
              <w:divsChild>
                <w:div w:id="2535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3696">
      <w:bodyDiv w:val="1"/>
      <w:marLeft w:val="0"/>
      <w:marRight w:val="0"/>
      <w:marTop w:val="0"/>
      <w:marBottom w:val="0"/>
      <w:divBdr>
        <w:top w:val="none" w:sz="0" w:space="0" w:color="auto"/>
        <w:left w:val="none" w:sz="0" w:space="0" w:color="auto"/>
        <w:bottom w:val="none" w:sz="0" w:space="0" w:color="auto"/>
        <w:right w:val="none" w:sz="0" w:space="0" w:color="auto"/>
      </w:divBdr>
    </w:div>
    <w:div w:id="2089106231">
      <w:bodyDiv w:val="1"/>
      <w:marLeft w:val="0"/>
      <w:marRight w:val="0"/>
      <w:marTop w:val="0"/>
      <w:marBottom w:val="0"/>
      <w:divBdr>
        <w:top w:val="none" w:sz="0" w:space="0" w:color="auto"/>
        <w:left w:val="none" w:sz="0" w:space="0" w:color="auto"/>
        <w:bottom w:val="none" w:sz="0" w:space="0" w:color="auto"/>
        <w:right w:val="none" w:sz="0" w:space="0" w:color="auto"/>
      </w:divBdr>
      <w:divsChild>
        <w:div w:id="175507216">
          <w:marLeft w:val="0"/>
          <w:marRight w:val="0"/>
          <w:marTop w:val="0"/>
          <w:marBottom w:val="0"/>
          <w:divBdr>
            <w:top w:val="none" w:sz="0" w:space="0" w:color="auto"/>
            <w:left w:val="none" w:sz="0" w:space="0" w:color="auto"/>
            <w:bottom w:val="none" w:sz="0" w:space="0" w:color="auto"/>
            <w:right w:val="none" w:sz="0" w:space="0" w:color="auto"/>
          </w:divBdr>
          <w:divsChild>
            <w:div w:id="169947783">
              <w:marLeft w:val="0"/>
              <w:marRight w:val="0"/>
              <w:marTop w:val="0"/>
              <w:marBottom w:val="0"/>
              <w:divBdr>
                <w:top w:val="none" w:sz="0" w:space="0" w:color="auto"/>
                <w:left w:val="none" w:sz="0" w:space="0" w:color="auto"/>
                <w:bottom w:val="none" w:sz="0" w:space="0" w:color="auto"/>
                <w:right w:val="none" w:sz="0" w:space="0" w:color="auto"/>
              </w:divBdr>
              <w:divsChild>
                <w:div w:id="92249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89744">
      <w:bodyDiv w:val="1"/>
      <w:marLeft w:val="0"/>
      <w:marRight w:val="0"/>
      <w:marTop w:val="0"/>
      <w:marBottom w:val="0"/>
      <w:divBdr>
        <w:top w:val="none" w:sz="0" w:space="0" w:color="auto"/>
        <w:left w:val="none" w:sz="0" w:space="0" w:color="auto"/>
        <w:bottom w:val="none" w:sz="0" w:space="0" w:color="auto"/>
        <w:right w:val="none" w:sz="0" w:space="0" w:color="auto"/>
      </w:divBdr>
      <w:divsChild>
        <w:div w:id="1505822890">
          <w:marLeft w:val="0"/>
          <w:marRight w:val="0"/>
          <w:marTop w:val="0"/>
          <w:marBottom w:val="0"/>
          <w:divBdr>
            <w:top w:val="none" w:sz="0" w:space="0" w:color="auto"/>
            <w:left w:val="none" w:sz="0" w:space="0" w:color="auto"/>
            <w:bottom w:val="none" w:sz="0" w:space="0" w:color="auto"/>
            <w:right w:val="none" w:sz="0" w:space="0" w:color="auto"/>
          </w:divBdr>
          <w:divsChild>
            <w:div w:id="626276892">
              <w:marLeft w:val="0"/>
              <w:marRight w:val="0"/>
              <w:marTop w:val="0"/>
              <w:marBottom w:val="0"/>
              <w:divBdr>
                <w:top w:val="none" w:sz="0" w:space="0" w:color="auto"/>
                <w:left w:val="none" w:sz="0" w:space="0" w:color="auto"/>
                <w:bottom w:val="none" w:sz="0" w:space="0" w:color="auto"/>
                <w:right w:val="none" w:sz="0" w:space="0" w:color="auto"/>
              </w:divBdr>
              <w:divsChild>
                <w:div w:id="513304344">
                  <w:marLeft w:val="0"/>
                  <w:marRight w:val="0"/>
                  <w:marTop w:val="0"/>
                  <w:marBottom w:val="0"/>
                  <w:divBdr>
                    <w:top w:val="none" w:sz="0" w:space="0" w:color="auto"/>
                    <w:left w:val="none" w:sz="0" w:space="0" w:color="auto"/>
                    <w:bottom w:val="none" w:sz="0" w:space="0" w:color="auto"/>
                    <w:right w:val="none" w:sz="0" w:space="0" w:color="auto"/>
                  </w:divBdr>
                  <w:divsChild>
                    <w:div w:id="9050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8054">
      <w:bodyDiv w:val="1"/>
      <w:marLeft w:val="0"/>
      <w:marRight w:val="0"/>
      <w:marTop w:val="0"/>
      <w:marBottom w:val="0"/>
      <w:divBdr>
        <w:top w:val="none" w:sz="0" w:space="0" w:color="auto"/>
        <w:left w:val="none" w:sz="0" w:space="0" w:color="auto"/>
        <w:bottom w:val="none" w:sz="0" w:space="0" w:color="auto"/>
        <w:right w:val="none" w:sz="0" w:space="0" w:color="auto"/>
      </w:divBdr>
    </w:div>
    <w:div w:id="2130077164">
      <w:bodyDiv w:val="1"/>
      <w:marLeft w:val="0"/>
      <w:marRight w:val="0"/>
      <w:marTop w:val="0"/>
      <w:marBottom w:val="0"/>
      <w:divBdr>
        <w:top w:val="none" w:sz="0" w:space="0" w:color="auto"/>
        <w:left w:val="none" w:sz="0" w:space="0" w:color="auto"/>
        <w:bottom w:val="none" w:sz="0" w:space="0" w:color="auto"/>
        <w:right w:val="none" w:sz="0" w:space="0" w:color="auto"/>
      </w:divBdr>
    </w:div>
    <w:div w:id="2133937679">
      <w:bodyDiv w:val="1"/>
      <w:marLeft w:val="0"/>
      <w:marRight w:val="0"/>
      <w:marTop w:val="0"/>
      <w:marBottom w:val="0"/>
      <w:divBdr>
        <w:top w:val="none" w:sz="0" w:space="0" w:color="auto"/>
        <w:left w:val="none" w:sz="0" w:space="0" w:color="auto"/>
        <w:bottom w:val="none" w:sz="0" w:space="0" w:color="auto"/>
        <w:right w:val="none" w:sz="0" w:space="0" w:color="auto"/>
      </w:divBdr>
    </w:div>
    <w:div w:id="2136101003">
      <w:bodyDiv w:val="1"/>
      <w:marLeft w:val="0"/>
      <w:marRight w:val="0"/>
      <w:marTop w:val="0"/>
      <w:marBottom w:val="0"/>
      <w:divBdr>
        <w:top w:val="none" w:sz="0" w:space="0" w:color="auto"/>
        <w:left w:val="none" w:sz="0" w:space="0" w:color="auto"/>
        <w:bottom w:val="none" w:sz="0" w:space="0" w:color="auto"/>
        <w:right w:val="none" w:sz="0" w:space="0" w:color="auto"/>
      </w:divBdr>
      <w:divsChild>
        <w:div w:id="1869833250">
          <w:marLeft w:val="0"/>
          <w:marRight w:val="0"/>
          <w:marTop w:val="0"/>
          <w:marBottom w:val="0"/>
          <w:divBdr>
            <w:top w:val="none" w:sz="0" w:space="0" w:color="auto"/>
            <w:left w:val="none" w:sz="0" w:space="0" w:color="auto"/>
            <w:bottom w:val="none" w:sz="0" w:space="0" w:color="auto"/>
            <w:right w:val="none" w:sz="0" w:space="0" w:color="auto"/>
          </w:divBdr>
          <w:divsChild>
            <w:div w:id="1892880805">
              <w:marLeft w:val="0"/>
              <w:marRight w:val="0"/>
              <w:marTop w:val="0"/>
              <w:marBottom w:val="0"/>
              <w:divBdr>
                <w:top w:val="none" w:sz="0" w:space="0" w:color="auto"/>
                <w:left w:val="none" w:sz="0" w:space="0" w:color="auto"/>
                <w:bottom w:val="none" w:sz="0" w:space="0" w:color="auto"/>
                <w:right w:val="none" w:sz="0" w:space="0" w:color="auto"/>
              </w:divBdr>
              <w:divsChild>
                <w:div w:id="1414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footer" Target="footer1.xml"/><Relationship Id="rId18" Type="http://schemas.openxmlformats.org/officeDocument/2006/relationships/hyperlink" Target="https://vestnik-philological.tou.edu.kz/storage/journals/89.pdf" TargetMode="External"/><Relationship Id="rId26" Type="http://schemas.openxmlformats.org/officeDocument/2006/relationships/hyperlink" Target="https://philart.kaznu.kz/index.php/1-FIL/article/view/3799/2819" TargetMode="External"/><Relationship Id="rId3" Type="http://schemas.openxmlformats.org/officeDocument/2006/relationships/styles" Target="styles.xml"/><Relationship Id="rId21" Type="http://schemas.openxmlformats.org/officeDocument/2006/relationships/hyperlink" Target="https://www.naukaizhizn.kz/index.php/journal/article/view/94/94" TargetMode="External"/><Relationship Id="rId7" Type="http://schemas.openxmlformats.org/officeDocument/2006/relationships/endnotes" Target="endnotes.xml"/><Relationship Id="rId12" Type="http://schemas.openxmlformats.org/officeDocument/2006/relationships/hyperlink" Target="https://www.scopus.com/record/display.uri?eid=2-s2.0-85212315082&amp;" TargetMode="External"/><Relationship Id="rId17" Type="http://schemas.openxmlformats.org/officeDocument/2006/relationships/hyperlink" Target="https://www.scopus.com/authid/detail.uri?authorId=57190986815" TargetMode="External"/><Relationship Id="rId25" Type="http://schemas.openxmlformats.org/officeDocument/2006/relationships/hyperlink" Target="https://ojs.wku.edu.kz/index.php/BulletinWKU/issue/view/10.37238/4" TargetMode="External"/><Relationship Id="rId2" Type="http://schemas.openxmlformats.org/officeDocument/2006/relationships/numbering" Target="numbering.xml"/><Relationship Id="rId16" Type="http://schemas.openxmlformats.org/officeDocument/2006/relationships/hyperlink" Target="https://www.scopus.com/authid/detail.uri?authorId=57200435877" TargetMode="External"/><Relationship Id="rId20" Type="http://schemas.openxmlformats.org/officeDocument/2006/relationships/hyperlink" Target="https://philart.kaznu.kz/index.php/1-FIL/article/view/1842/1766" TargetMode="External"/><Relationship Id="rId29" Type="http://schemas.openxmlformats.org/officeDocument/2006/relationships/hyperlink" Target="https://philart.kaznu.kz/index.php/1-FIL/article/view/4694/3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bilpubgroup.com/index.php/fls/article/view/7380/5644" TargetMode="External"/><Relationship Id="rId24" Type="http://schemas.openxmlformats.org/officeDocument/2006/relationships/hyperlink" Target="https://bulletin-philology.kaznpu.kz/index.php/ped/article/view/247/22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pus.com/authid/detail.uri?authorId=57220104962" TargetMode="External"/><Relationship Id="rId23" Type="http://schemas.openxmlformats.org/officeDocument/2006/relationships/hyperlink" Target="https://vestnik-philological.tou.edu.kz/storage/journals/106.pdf" TargetMode="External"/><Relationship Id="rId28" Type="http://schemas.openxmlformats.org/officeDocument/2006/relationships/hyperlink" Target="https://philart.kaznu.kz/index.php/1-FIL/article/view/4176/2947" TargetMode="External"/><Relationship Id="rId10" Type="http://schemas.openxmlformats.org/officeDocument/2006/relationships/hyperlink" Target="https://www.scopus.com/record/display.uri?eid=2-s2.0-85040723165" TargetMode="External"/><Relationship Id="rId19" Type="http://schemas.openxmlformats.org/officeDocument/2006/relationships/hyperlink" Target="https://vestnik-philological.tou.edu.kz/storage/journals/89.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ournal.asiatefl.org/main/main.php?inx_journals=54&amp;inx_contents=545&amp;main=1&amp;sub=3&amp;submode=3&amp;PageMode=JournalView&amp;s_title=Reading_Literacy_vs._Ownership_Type_and_Zoning_of_Schools" TargetMode="External"/><Relationship Id="rId14" Type="http://schemas.openxmlformats.org/officeDocument/2006/relationships/hyperlink" Target="https://www.kedi.re.kr/eng/kedi/bbs/B0000005/view.do?nttId=2465&amp;menuNo=200067&amp;divisionCd=38&amp;pageIndex=1" TargetMode="External"/><Relationship Id="rId22" Type="http://schemas.openxmlformats.org/officeDocument/2006/relationships/hyperlink" Target="https://www.naukaizhizn.kz/index.php/journal/issue/view/118/16" TargetMode="External"/><Relationship Id="rId27" Type="http://schemas.openxmlformats.org/officeDocument/2006/relationships/hyperlink" Target="https://www.tiltanym.kz/jour/article/view/698"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566F5-91ED-46FA-90F1-9CAB3D292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2787</Words>
  <Characters>15887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Nursulu</dc:creator>
  <cp:keywords/>
  <dc:description/>
  <cp:lastModifiedBy>Жанна Кузембекова</cp:lastModifiedBy>
  <cp:revision>7</cp:revision>
  <cp:lastPrinted>2024-10-23T12:24:00Z</cp:lastPrinted>
  <dcterms:created xsi:type="dcterms:W3CDTF">2025-02-14T03:48:00Z</dcterms:created>
  <dcterms:modified xsi:type="dcterms:W3CDTF">2025-02-20T09:44:00Z</dcterms:modified>
</cp:coreProperties>
</file>